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07" w:rsidRPr="00A64FCA" w:rsidRDefault="00A64FCA" w:rsidP="006A1B07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4FC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МУНИЦИПАЛЬНОЕ БЮДЖЕТНОЕ ОБЩЕОБРАЗОВАТЕЛЬНОЕ УЧРЕЖДЕНИЕ «ПРИМОРСКАЯ СРЕДНЯЯ ШКОЛА»</w:t>
      </w:r>
    </w:p>
    <w:p w:rsidR="006A1B07" w:rsidRPr="00A64FCA" w:rsidRDefault="006A1B07" w:rsidP="006A1B07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64FCA" w:rsidRPr="00F96DAD" w:rsidTr="00990FB8">
        <w:tc>
          <w:tcPr>
            <w:tcW w:w="3652" w:type="dxa"/>
            <w:hideMark/>
          </w:tcPr>
          <w:p w:rsidR="00A64FCA" w:rsidRPr="00F96DAD" w:rsidRDefault="00A64FCA" w:rsidP="00A64F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6DAD">
              <w:rPr>
                <w:rFonts w:ascii="Times New Roman" w:hAnsi="Times New Roman"/>
                <w:color w:val="000000"/>
                <w:sz w:val="26"/>
                <w:szCs w:val="26"/>
              </w:rPr>
              <w:t>Утверждаю:</w:t>
            </w:r>
          </w:p>
        </w:tc>
      </w:tr>
      <w:tr w:rsidR="00A64FCA" w:rsidRPr="00F96DAD" w:rsidTr="00990FB8">
        <w:tc>
          <w:tcPr>
            <w:tcW w:w="3652" w:type="dxa"/>
            <w:hideMark/>
          </w:tcPr>
          <w:p w:rsidR="00A64FCA" w:rsidRPr="00F96DAD" w:rsidRDefault="00A64FCA" w:rsidP="00A64F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6DAD">
              <w:rPr>
                <w:rFonts w:ascii="Times New Roman" w:hAnsi="Times New Roman"/>
                <w:color w:val="000000"/>
                <w:sz w:val="26"/>
                <w:szCs w:val="26"/>
              </w:rPr>
              <w:t>Директор школы:</w:t>
            </w:r>
          </w:p>
        </w:tc>
      </w:tr>
      <w:tr w:rsidR="00A64FCA" w:rsidRPr="00F96DAD" w:rsidTr="00990FB8">
        <w:tc>
          <w:tcPr>
            <w:tcW w:w="3652" w:type="dxa"/>
          </w:tcPr>
          <w:p w:rsidR="00A64FCA" w:rsidRPr="00F96DAD" w:rsidRDefault="00A64FCA" w:rsidP="00A64F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4FCA" w:rsidRPr="00F96DAD" w:rsidTr="00990FB8">
        <w:tc>
          <w:tcPr>
            <w:tcW w:w="3652" w:type="dxa"/>
            <w:hideMark/>
          </w:tcPr>
          <w:p w:rsidR="00A64FCA" w:rsidRPr="00F96DAD" w:rsidRDefault="00A64FCA" w:rsidP="00A64F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6D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 </w:t>
            </w:r>
            <w:proofErr w:type="spellStart"/>
            <w:r w:rsidRPr="00F96DAD">
              <w:rPr>
                <w:rFonts w:ascii="Times New Roman" w:hAnsi="Times New Roman"/>
                <w:color w:val="000000"/>
                <w:sz w:val="26"/>
                <w:szCs w:val="26"/>
              </w:rPr>
              <w:t>Зеновская</w:t>
            </w:r>
            <w:proofErr w:type="spellEnd"/>
            <w:r w:rsidRPr="00F96D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Л. В.</w:t>
            </w:r>
          </w:p>
        </w:tc>
      </w:tr>
      <w:tr w:rsidR="00A64FCA" w:rsidRPr="00F96DAD" w:rsidTr="00990FB8">
        <w:tc>
          <w:tcPr>
            <w:tcW w:w="3652" w:type="dxa"/>
          </w:tcPr>
          <w:p w:rsidR="00A64FCA" w:rsidRPr="00F96DAD" w:rsidRDefault="00A64FCA" w:rsidP="00A64F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4FCA" w:rsidRPr="00F96DAD" w:rsidTr="00990FB8">
        <w:tc>
          <w:tcPr>
            <w:tcW w:w="3652" w:type="dxa"/>
            <w:hideMark/>
          </w:tcPr>
          <w:p w:rsidR="00A64FCA" w:rsidRPr="00F96DAD" w:rsidRDefault="00A64FCA" w:rsidP="00A64F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6DAD">
              <w:rPr>
                <w:rFonts w:ascii="Times New Roman" w:hAnsi="Times New Roman"/>
                <w:color w:val="000000"/>
                <w:sz w:val="26"/>
                <w:szCs w:val="26"/>
              </w:rPr>
              <w:t>Дата:</w:t>
            </w:r>
          </w:p>
        </w:tc>
      </w:tr>
    </w:tbl>
    <w:p w:rsidR="006A1B07" w:rsidRPr="00A64FCA" w:rsidRDefault="006A1B07" w:rsidP="006A1B07">
      <w:pPr>
        <w:tabs>
          <w:tab w:val="left" w:pos="1485"/>
          <w:tab w:val="right" w:pos="935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>Рассмотрено</w:t>
      </w: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</w:t>
      </w:r>
    </w:p>
    <w:p w:rsidR="006A1B07" w:rsidRPr="00A64FCA" w:rsidRDefault="006A1B07" w:rsidP="006A1B07">
      <w:pPr>
        <w:tabs>
          <w:tab w:val="left" w:pos="870"/>
          <w:tab w:val="right" w:pos="935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 xml:space="preserve">на заседании </w:t>
      </w:r>
      <w:r w:rsidR="00B81893" w:rsidRPr="00A64FCA">
        <w:rPr>
          <w:rFonts w:ascii="Times New Roman" w:eastAsia="Times New Roman" w:hAnsi="Times New Roman"/>
          <w:sz w:val="26"/>
          <w:szCs w:val="26"/>
          <w:lang w:eastAsia="en-US"/>
        </w:rPr>
        <w:t xml:space="preserve">МО </w:t>
      </w:r>
      <w:r w:rsidR="00B81893" w:rsidRPr="00A64FCA">
        <w:rPr>
          <w:rFonts w:ascii="Times New Roman" w:eastAsia="Times New Roman" w:hAnsi="Times New Roman"/>
          <w:sz w:val="26"/>
          <w:szCs w:val="26"/>
          <w:lang w:eastAsia="en-US"/>
        </w:rPr>
        <w:tab/>
      </w:r>
    </w:p>
    <w:p w:rsidR="00A64FCA" w:rsidRDefault="00A64FCA" w:rsidP="006A1B07">
      <w:pPr>
        <w:tabs>
          <w:tab w:val="right" w:pos="935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учителей начальных классов </w:t>
      </w:r>
    </w:p>
    <w:p w:rsidR="00A64FCA" w:rsidRDefault="00A64FCA" w:rsidP="006A1B07">
      <w:pPr>
        <w:tabs>
          <w:tab w:val="right" w:pos="935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Протокол №1</w:t>
      </w:r>
    </w:p>
    <w:p w:rsidR="006A1B07" w:rsidRPr="00A64FCA" w:rsidRDefault="006A1B07" w:rsidP="006A1B07">
      <w:pPr>
        <w:tabs>
          <w:tab w:val="right" w:pos="935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>«</w:t>
      </w:r>
      <w:r w:rsidR="00A64FCA">
        <w:rPr>
          <w:rFonts w:ascii="Times New Roman" w:eastAsia="Times New Roman" w:hAnsi="Times New Roman"/>
          <w:sz w:val="26"/>
          <w:szCs w:val="26"/>
          <w:lang w:eastAsia="en-US"/>
        </w:rPr>
        <w:t>31</w:t>
      </w: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>»</w:t>
      </w:r>
      <w:r w:rsidR="00A64FCA">
        <w:rPr>
          <w:rFonts w:ascii="Times New Roman" w:eastAsia="Times New Roman" w:hAnsi="Times New Roman"/>
          <w:sz w:val="26"/>
          <w:szCs w:val="26"/>
          <w:lang w:eastAsia="en-US"/>
        </w:rPr>
        <w:t xml:space="preserve"> августа </w:t>
      </w: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>20</w:t>
      </w:r>
      <w:r w:rsidR="00A64FCA">
        <w:rPr>
          <w:rFonts w:ascii="Times New Roman" w:eastAsia="Times New Roman" w:hAnsi="Times New Roman"/>
          <w:sz w:val="26"/>
          <w:szCs w:val="26"/>
          <w:lang w:eastAsia="en-US"/>
        </w:rPr>
        <w:t xml:space="preserve">17 </w:t>
      </w:r>
      <w:r w:rsidRPr="00A64FCA">
        <w:rPr>
          <w:rFonts w:ascii="Times New Roman" w:eastAsia="Times New Roman" w:hAnsi="Times New Roman"/>
          <w:sz w:val="26"/>
          <w:szCs w:val="26"/>
          <w:lang w:eastAsia="en-US"/>
        </w:rPr>
        <w:t>г.</w:t>
      </w:r>
    </w:p>
    <w:p w:rsidR="006A1B07" w:rsidRPr="00A64FCA" w:rsidRDefault="006A1B07" w:rsidP="006A1B07">
      <w:pPr>
        <w:spacing w:after="0"/>
        <w:jc w:val="center"/>
        <w:rPr>
          <w:b/>
          <w:sz w:val="26"/>
          <w:szCs w:val="26"/>
        </w:rPr>
      </w:pPr>
    </w:p>
    <w:p w:rsidR="00B81893" w:rsidRPr="00A64FCA" w:rsidRDefault="00B81893" w:rsidP="006A1B07">
      <w:pPr>
        <w:spacing w:after="0"/>
        <w:jc w:val="center"/>
        <w:rPr>
          <w:b/>
          <w:sz w:val="26"/>
          <w:szCs w:val="26"/>
        </w:rPr>
      </w:pPr>
    </w:p>
    <w:p w:rsidR="00B81893" w:rsidRPr="00A64FCA" w:rsidRDefault="00B81893" w:rsidP="006A1B07">
      <w:pPr>
        <w:spacing w:after="0"/>
        <w:jc w:val="center"/>
        <w:rPr>
          <w:b/>
          <w:sz w:val="26"/>
          <w:szCs w:val="26"/>
        </w:rPr>
      </w:pPr>
    </w:p>
    <w:p w:rsidR="006A1B07" w:rsidRPr="00A64FCA" w:rsidRDefault="00E0282D" w:rsidP="006A1B07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64FCA">
        <w:rPr>
          <w:rFonts w:ascii="Times New Roman" w:hAnsi="Times New Roman" w:cs="Times New Roman"/>
          <w:b/>
          <w:sz w:val="32"/>
          <w:szCs w:val="26"/>
        </w:rPr>
        <w:t>РАБОЧАЯ ПРОГРАММА</w:t>
      </w:r>
    </w:p>
    <w:p w:rsidR="006A1B07" w:rsidRPr="00A64FCA" w:rsidRDefault="00E0282D" w:rsidP="006A1B07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64FCA">
        <w:rPr>
          <w:rFonts w:ascii="Times New Roman" w:hAnsi="Times New Roman" w:cs="Times New Roman"/>
          <w:b/>
          <w:sz w:val="32"/>
          <w:szCs w:val="26"/>
        </w:rPr>
        <w:t>ПО</w:t>
      </w:r>
      <w:r>
        <w:rPr>
          <w:rFonts w:ascii="Times New Roman" w:hAnsi="Times New Roman" w:cs="Times New Roman"/>
          <w:b/>
          <w:sz w:val="32"/>
          <w:szCs w:val="26"/>
        </w:rPr>
        <w:t xml:space="preserve"> ПРЕДМЕТУ «ИЗОБРАЗИТЕЛЬНОЕ ИСКУССТВО»</w:t>
      </w:r>
    </w:p>
    <w:p w:rsidR="006A1B07" w:rsidRPr="00A64FCA" w:rsidRDefault="00E0282D" w:rsidP="006A1B07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64FCA">
        <w:rPr>
          <w:rFonts w:ascii="Times New Roman" w:hAnsi="Times New Roman" w:cs="Times New Roman"/>
          <w:b/>
          <w:sz w:val="32"/>
          <w:szCs w:val="26"/>
        </w:rPr>
        <w:t>1 КЛАСС</w:t>
      </w: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b/>
          <w:sz w:val="26"/>
          <w:szCs w:val="26"/>
        </w:rPr>
      </w:pPr>
    </w:p>
    <w:p w:rsidR="006A1B07" w:rsidRPr="00A64FCA" w:rsidRDefault="009152BC" w:rsidP="006A1B0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64FCA">
        <w:rPr>
          <w:rFonts w:ascii="Times New Roman" w:hAnsi="Times New Roman" w:cs="Times New Roman"/>
          <w:b/>
          <w:sz w:val="26"/>
          <w:szCs w:val="26"/>
        </w:rPr>
        <w:t>Сопилова Лидия А</w:t>
      </w:r>
      <w:r w:rsidR="00C16251" w:rsidRPr="00A64FCA">
        <w:rPr>
          <w:rFonts w:ascii="Times New Roman" w:hAnsi="Times New Roman" w:cs="Times New Roman"/>
          <w:b/>
          <w:sz w:val="26"/>
          <w:szCs w:val="26"/>
        </w:rPr>
        <w:t>натольевна</w:t>
      </w:r>
      <w:r w:rsidR="006A1B07" w:rsidRPr="00A64FCA">
        <w:rPr>
          <w:rFonts w:ascii="Times New Roman" w:hAnsi="Times New Roman" w:cs="Times New Roman"/>
          <w:b/>
          <w:sz w:val="26"/>
          <w:szCs w:val="26"/>
        </w:rPr>
        <w:t>,</w:t>
      </w:r>
    </w:p>
    <w:p w:rsidR="006A1B07" w:rsidRPr="00A64FCA" w:rsidRDefault="006A1B07" w:rsidP="006A1B07">
      <w:pPr>
        <w:jc w:val="right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учитель начальных классов</w:t>
      </w:r>
    </w:p>
    <w:p w:rsidR="006A1B07" w:rsidRPr="00A64FCA" w:rsidRDefault="006A1B07" w:rsidP="006A1B07">
      <w:pPr>
        <w:jc w:val="right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М</w:t>
      </w:r>
      <w:r w:rsidR="00271BCD" w:rsidRPr="00A64FCA">
        <w:rPr>
          <w:rFonts w:ascii="Times New Roman" w:hAnsi="Times New Roman" w:cs="Times New Roman"/>
          <w:sz w:val="26"/>
          <w:szCs w:val="26"/>
        </w:rPr>
        <w:t>Б</w:t>
      </w:r>
      <w:r w:rsidR="00B81893" w:rsidRPr="00A64FCA">
        <w:rPr>
          <w:rFonts w:ascii="Times New Roman" w:hAnsi="Times New Roman" w:cs="Times New Roman"/>
          <w:sz w:val="26"/>
          <w:szCs w:val="26"/>
        </w:rPr>
        <w:t>ОУ «Приморская С</w:t>
      </w:r>
      <w:r w:rsidRPr="00A64FCA">
        <w:rPr>
          <w:rFonts w:ascii="Times New Roman" w:hAnsi="Times New Roman" w:cs="Times New Roman"/>
          <w:sz w:val="26"/>
          <w:szCs w:val="26"/>
        </w:rPr>
        <w:t>Ш»</w:t>
      </w:r>
    </w:p>
    <w:p w:rsidR="006A1B07" w:rsidRPr="00A64FCA" w:rsidRDefault="006A1B07" w:rsidP="006A1B07">
      <w:pPr>
        <w:jc w:val="right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Приморского района</w:t>
      </w:r>
    </w:p>
    <w:p w:rsidR="006A1B07" w:rsidRPr="00A64FCA" w:rsidRDefault="006A1B07" w:rsidP="006A1B07">
      <w:pPr>
        <w:jc w:val="right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</w:p>
    <w:p w:rsidR="00C16251" w:rsidRPr="00A64FCA" w:rsidRDefault="00C16251" w:rsidP="006A1B07">
      <w:pPr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jc w:val="center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РИКАСИХА</w:t>
      </w:r>
    </w:p>
    <w:p w:rsidR="00B81893" w:rsidRPr="00A64FCA" w:rsidRDefault="00C16251" w:rsidP="00C16251">
      <w:pPr>
        <w:jc w:val="center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2017</w:t>
      </w:r>
      <w:r w:rsidR="006A1B07" w:rsidRPr="00A64FC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A1B07" w:rsidRPr="00A64FCA" w:rsidRDefault="006A1B07" w:rsidP="006A1B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FC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6A1B07" w:rsidRPr="00A64FCA" w:rsidRDefault="006A1B07" w:rsidP="006A1B07">
      <w:p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Рабочая программа составлена на основе:</w:t>
      </w:r>
    </w:p>
    <w:p w:rsidR="006A1B07" w:rsidRPr="00A64FCA" w:rsidRDefault="006A1B07" w:rsidP="006A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 образования, учреждённого приказом Ми</w:t>
      </w:r>
      <w:r w:rsidR="009152BC" w:rsidRPr="00A64FCA">
        <w:rPr>
          <w:rFonts w:ascii="Times New Roman" w:hAnsi="Times New Roman" w:cs="Times New Roman"/>
          <w:sz w:val="26"/>
          <w:szCs w:val="26"/>
        </w:rPr>
        <w:t xml:space="preserve">нистерства образования и науки </w:t>
      </w:r>
      <w:r w:rsidRPr="00A64FCA">
        <w:rPr>
          <w:rFonts w:ascii="Times New Roman" w:hAnsi="Times New Roman" w:cs="Times New Roman"/>
          <w:sz w:val="26"/>
          <w:szCs w:val="26"/>
        </w:rPr>
        <w:t>Российской Федерации от 6 октября 2009 года № 373.</w:t>
      </w:r>
    </w:p>
    <w:p w:rsidR="006A1B07" w:rsidRPr="00A64FCA" w:rsidRDefault="006A1B07" w:rsidP="006A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В соответствии с принципами «Изобразительное искусство» - концепция «Начальная школа 21 века», руководитель Н.Ф. Виноградова.</w:t>
      </w:r>
    </w:p>
    <w:p w:rsidR="006A1B07" w:rsidRPr="00A64FCA" w:rsidRDefault="006A1B07" w:rsidP="006A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Учебного плана.</w:t>
      </w:r>
    </w:p>
    <w:p w:rsidR="006A1B07" w:rsidRPr="00A64FCA" w:rsidRDefault="006A1B07" w:rsidP="006A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 xml:space="preserve">Программы по региональному компоненту начального общего образования Архангельской области. Ногина Р.М. , </w:t>
      </w:r>
      <w:proofErr w:type="spellStart"/>
      <w:r w:rsidRPr="00A64FCA">
        <w:rPr>
          <w:rFonts w:ascii="Times New Roman" w:hAnsi="Times New Roman" w:cs="Times New Roman"/>
          <w:sz w:val="26"/>
          <w:szCs w:val="26"/>
        </w:rPr>
        <w:t>Нахалова</w:t>
      </w:r>
      <w:proofErr w:type="spellEnd"/>
      <w:r w:rsidRPr="00A64FCA">
        <w:rPr>
          <w:rFonts w:ascii="Times New Roman" w:hAnsi="Times New Roman" w:cs="Times New Roman"/>
          <w:sz w:val="26"/>
          <w:szCs w:val="26"/>
        </w:rPr>
        <w:t xml:space="preserve"> Ю.В., АО ИППК, 2009г.</w:t>
      </w:r>
    </w:p>
    <w:p w:rsidR="006A1B07" w:rsidRPr="00A64FCA" w:rsidRDefault="006A1B07" w:rsidP="006A1B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FCA">
        <w:rPr>
          <w:rFonts w:ascii="Times New Roman" w:hAnsi="Times New Roman" w:cs="Times New Roman"/>
          <w:b/>
          <w:sz w:val="26"/>
          <w:szCs w:val="26"/>
        </w:rPr>
        <w:t>УМК включает:</w:t>
      </w:r>
    </w:p>
    <w:p w:rsidR="006A1B07" w:rsidRPr="00A64FCA" w:rsidRDefault="006A1B07" w:rsidP="006A1B07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 xml:space="preserve">        1.</w:t>
      </w:r>
      <w:r w:rsidR="009152BC" w:rsidRPr="00A64FCA">
        <w:rPr>
          <w:rFonts w:ascii="Times New Roman" w:hAnsi="Times New Roman" w:cs="Times New Roman"/>
          <w:sz w:val="26"/>
          <w:szCs w:val="26"/>
        </w:rPr>
        <w:t xml:space="preserve"> </w:t>
      </w:r>
      <w:r w:rsidR="00A64FCA">
        <w:rPr>
          <w:rFonts w:ascii="Times New Roman" w:hAnsi="Times New Roman" w:cs="Times New Roman"/>
          <w:sz w:val="26"/>
          <w:szCs w:val="26"/>
        </w:rPr>
        <w:t xml:space="preserve">Учебник </w:t>
      </w:r>
      <w:r w:rsidRPr="00A64FCA">
        <w:rPr>
          <w:rFonts w:ascii="Times New Roman" w:hAnsi="Times New Roman" w:cs="Times New Roman"/>
          <w:sz w:val="26"/>
          <w:szCs w:val="26"/>
        </w:rPr>
        <w:t>«Изобразительное иск</w:t>
      </w:r>
      <w:r w:rsidR="00A64FCA">
        <w:rPr>
          <w:rFonts w:ascii="Times New Roman" w:hAnsi="Times New Roman" w:cs="Times New Roman"/>
          <w:sz w:val="26"/>
          <w:szCs w:val="26"/>
        </w:rPr>
        <w:t>усство» 1 класс. Л.Г. Савенкова</w:t>
      </w:r>
      <w:r w:rsidRPr="00A64FCA">
        <w:rPr>
          <w:rFonts w:ascii="Times New Roman" w:hAnsi="Times New Roman" w:cs="Times New Roman"/>
          <w:sz w:val="26"/>
          <w:szCs w:val="26"/>
        </w:rPr>
        <w:t>,</w:t>
      </w:r>
      <w:r w:rsidR="00271BCD" w:rsidRPr="00A64FCA">
        <w:rPr>
          <w:rFonts w:ascii="Times New Roman" w:hAnsi="Times New Roman" w:cs="Times New Roman"/>
          <w:sz w:val="26"/>
          <w:szCs w:val="26"/>
        </w:rPr>
        <w:t xml:space="preserve"> </w:t>
      </w:r>
      <w:r w:rsidR="00A64FCA" w:rsidRPr="00A64FCA">
        <w:rPr>
          <w:rFonts w:ascii="Times New Roman" w:hAnsi="Times New Roman" w:cs="Times New Roman"/>
          <w:sz w:val="26"/>
          <w:szCs w:val="26"/>
        </w:rPr>
        <w:t xml:space="preserve">Москва, </w:t>
      </w:r>
      <w:r w:rsidRPr="00A64FCA">
        <w:rPr>
          <w:rFonts w:ascii="Times New Roman" w:hAnsi="Times New Roman" w:cs="Times New Roman"/>
          <w:sz w:val="26"/>
          <w:szCs w:val="26"/>
        </w:rPr>
        <w:t>Издатель</w:t>
      </w:r>
      <w:r w:rsidR="00271BCD" w:rsidRPr="00A64FCA">
        <w:rPr>
          <w:rFonts w:ascii="Times New Roman" w:hAnsi="Times New Roman" w:cs="Times New Roman"/>
          <w:sz w:val="26"/>
          <w:szCs w:val="26"/>
        </w:rPr>
        <w:t>ский центр «</w:t>
      </w:r>
      <w:proofErr w:type="spellStart"/>
      <w:r w:rsidR="00271BCD" w:rsidRPr="00A64FC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="00271BCD" w:rsidRPr="00A64FCA">
        <w:rPr>
          <w:rFonts w:ascii="Times New Roman" w:hAnsi="Times New Roman" w:cs="Times New Roman"/>
          <w:sz w:val="26"/>
          <w:szCs w:val="26"/>
        </w:rPr>
        <w:t xml:space="preserve"> –Грант» 2015</w:t>
      </w:r>
      <w:r w:rsidRPr="00A64FC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A1B07" w:rsidRPr="00A64FCA" w:rsidRDefault="00E4432F" w:rsidP="00E0282D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271BCD" w:rsidRPr="00A64FCA">
        <w:rPr>
          <w:rFonts w:ascii="Times New Roman" w:hAnsi="Times New Roman" w:cs="Times New Roman"/>
          <w:sz w:val="26"/>
          <w:szCs w:val="26"/>
        </w:rPr>
        <w:t xml:space="preserve">. Методическое пособие для учителя 1-4 </w:t>
      </w:r>
      <w:proofErr w:type="spellStart"/>
      <w:r w:rsidR="00271BCD" w:rsidRPr="00A64FC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271BCD" w:rsidRPr="00A64FCA">
        <w:rPr>
          <w:rFonts w:ascii="Times New Roman" w:hAnsi="Times New Roman" w:cs="Times New Roman"/>
          <w:sz w:val="26"/>
          <w:szCs w:val="26"/>
        </w:rPr>
        <w:t>. «Изобразите</w:t>
      </w:r>
      <w:r w:rsidR="00A64FCA">
        <w:rPr>
          <w:rFonts w:ascii="Times New Roman" w:hAnsi="Times New Roman" w:cs="Times New Roman"/>
          <w:sz w:val="26"/>
          <w:szCs w:val="26"/>
        </w:rPr>
        <w:t>льное искусство» Л.Г. Савенкова</w:t>
      </w:r>
      <w:r w:rsidR="00271BCD" w:rsidRPr="00A64FCA">
        <w:rPr>
          <w:rFonts w:ascii="Times New Roman" w:hAnsi="Times New Roman" w:cs="Times New Roman"/>
          <w:sz w:val="26"/>
          <w:szCs w:val="26"/>
        </w:rPr>
        <w:t>, Москва, Издательский центр «</w:t>
      </w:r>
      <w:proofErr w:type="spellStart"/>
      <w:r w:rsidR="00271BCD" w:rsidRPr="00A64FC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="00271BCD" w:rsidRPr="00A64FCA">
        <w:rPr>
          <w:rFonts w:ascii="Times New Roman" w:hAnsi="Times New Roman" w:cs="Times New Roman"/>
          <w:sz w:val="26"/>
          <w:szCs w:val="26"/>
        </w:rPr>
        <w:t xml:space="preserve"> –Грант» 2013 г.</w:t>
      </w:r>
    </w:p>
    <w:p w:rsidR="006A1B07" w:rsidRPr="00A64FCA" w:rsidRDefault="006A1B07" w:rsidP="006A1B07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A64FCA">
        <w:rPr>
          <w:rFonts w:ascii="Times New Roman" w:hAnsi="Times New Roman" w:cs="Times New Roman"/>
          <w:b/>
          <w:sz w:val="26"/>
          <w:szCs w:val="26"/>
        </w:rPr>
        <w:t>Программа предусматривает 1 час в неделю, 33 часа в год.</w:t>
      </w:r>
    </w:p>
    <w:p w:rsidR="006A1B07" w:rsidRPr="00A64FCA" w:rsidRDefault="006A1B07" w:rsidP="006A1B07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ab/>
        <w:t xml:space="preserve">  В содержание предмета входят эстетическое восприятие действительности и искусства, художественно - практическая деятельность учащихся.  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sz w:val="26"/>
          <w:szCs w:val="26"/>
        </w:rPr>
        <w:t>Цели курса: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воспитание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E0282D" w:rsidRPr="00F96DAD" w:rsidRDefault="00E0282D" w:rsidP="00E0282D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развитие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освоение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овладение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•  совершенствование эмоционально-образного восприятия произведений искусства и окружающего мира;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•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0282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•  формирование навыков работы с различны</w:t>
      </w:r>
      <w:r>
        <w:rPr>
          <w:rFonts w:ascii="Times New Roman" w:hAnsi="Times New Roman" w:cs="Times New Roman"/>
          <w:sz w:val="26"/>
          <w:szCs w:val="26"/>
        </w:rPr>
        <w:t>ми художественными материалами.</w:t>
      </w:r>
    </w:p>
    <w:p w:rsidR="00E0282D" w:rsidRPr="00E0282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1B07" w:rsidRPr="00A64FCA" w:rsidRDefault="006A1B07" w:rsidP="006A1B07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b/>
          <w:sz w:val="26"/>
          <w:szCs w:val="26"/>
        </w:rPr>
        <w:t>Разделы курса «Изобразительного искусства»:</w:t>
      </w:r>
    </w:p>
    <w:p w:rsidR="006A1B07" w:rsidRPr="00A64FCA" w:rsidRDefault="006A1B07" w:rsidP="006A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lastRenderedPageBreak/>
        <w:t>«Рисование с натуры</w:t>
      </w:r>
      <w:r w:rsidR="00C16251" w:rsidRPr="00A64FCA">
        <w:rPr>
          <w:rFonts w:ascii="Times New Roman" w:hAnsi="Times New Roman" w:cs="Times New Roman"/>
          <w:sz w:val="26"/>
          <w:szCs w:val="26"/>
        </w:rPr>
        <w:t xml:space="preserve"> (рисунок, живопись)» </w:t>
      </w:r>
      <w:r w:rsidRPr="00A64FCA">
        <w:rPr>
          <w:rFonts w:ascii="Times New Roman" w:hAnsi="Times New Roman" w:cs="Times New Roman"/>
          <w:sz w:val="26"/>
          <w:szCs w:val="26"/>
        </w:rPr>
        <w:t>9 часов.</w:t>
      </w:r>
    </w:p>
    <w:p w:rsidR="006A1B07" w:rsidRPr="00A64FCA" w:rsidRDefault="00C16251" w:rsidP="006A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 xml:space="preserve">«Рисование на темы» </w:t>
      </w:r>
      <w:r w:rsidR="006A1B07" w:rsidRPr="00A64FCA">
        <w:rPr>
          <w:rFonts w:ascii="Times New Roman" w:hAnsi="Times New Roman" w:cs="Times New Roman"/>
          <w:sz w:val="26"/>
          <w:szCs w:val="26"/>
        </w:rPr>
        <w:t>8 часов.</w:t>
      </w:r>
    </w:p>
    <w:p w:rsidR="006A1B07" w:rsidRPr="00A64FCA" w:rsidRDefault="006A1B07" w:rsidP="006A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«Декоративная работа»</w:t>
      </w:r>
      <w:r w:rsidR="00C16251" w:rsidRPr="00A64FCA">
        <w:rPr>
          <w:rFonts w:ascii="Times New Roman" w:hAnsi="Times New Roman" w:cs="Times New Roman"/>
          <w:sz w:val="26"/>
          <w:szCs w:val="26"/>
        </w:rPr>
        <w:t xml:space="preserve"> </w:t>
      </w:r>
      <w:r w:rsidRPr="00A64FCA">
        <w:rPr>
          <w:rFonts w:ascii="Times New Roman" w:hAnsi="Times New Roman" w:cs="Times New Roman"/>
          <w:sz w:val="26"/>
          <w:szCs w:val="26"/>
        </w:rPr>
        <w:t>8 часов.</w:t>
      </w:r>
    </w:p>
    <w:p w:rsidR="006A1B07" w:rsidRPr="00A64FCA" w:rsidRDefault="006A1B07" w:rsidP="006A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«Лепка» 4 часа.</w:t>
      </w:r>
    </w:p>
    <w:p w:rsidR="006A1B07" w:rsidRPr="00A64FCA" w:rsidRDefault="006A1B07" w:rsidP="006A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«Аппликация» 3 часа.</w:t>
      </w:r>
    </w:p>
    <w:p w:rsidR="006A1B07" w:rsidRPr="00A64FCA" w:rsidRDefault="00A64FCA" w:rsidP="006A1B0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Формы контроля</w:t>
      </w:r>
      <w:r w:rsidR="006A1B07" w:rsidRPr="00A64FC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6A1B07" w:rsidRPr="00A64FCA" w:rsidRDefault="006A1B07" w:rsidP="006A1B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Викторины</w:t>
      </w:r>
    </w:p>
    <w:p w:rsidR="006A1B07" w:rsidRPr="00A64FCA" w:rsidRDefault="006A1B07" w:rsidP="006A1B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Кроссворды</w:t>
      </w:r>
    </w:p>
    <w:p w:rsidR="006A1B07" w:rsidRPr="00A64FCA" w:rsidRDefault="006A1B07" w:rsidP="006A1B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4FCA">
        <w:rPr>
          <w:rFonts w:ascii="Times New Roman" w:hAnsi="Times New Roman" w:cs="Times New Roman"/>
          <w:sz w:val="26"/>
          <w:szCs w:val="26"/>
        </w:rPr>
        <w:t>Отчётные выставки творческих (индивидуальных и коллективных) работ</w:t>
      </w:r>
    </w:p>
    <w:p w:rsidR="00E0282D" w:rsidRDefault="00E0282D" w:rsidP="00E0282D">
      <w:pPr>
        <w:pStyle w:val="ParagraphStyle"/>
        <w:spacing w:before="240" w:after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sz w:val="26"/>
          <w:szCs w:val="26"/>
        </w:rPr>
        <w:t>Результаты изучения учебного материала</w:t>
      </w:r>
    </w:p>
    <w:p w:rsidR="00E0282D" w:rsidRPr="00B76007" w:rsidRDefault="00E0282D" w:rsidP="00E0282D">
      <w:pPr>
        <w:pStyle w:val="ParagraphStyle"/>
        <w:spacing w:before="240" w:after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На первой ступени школьного обучения в ходе освоения предмета «Изобразительное искусство» обеспечиваются условия для достижения обучающимися личностных, </w:t>
      </w:r>
      <w:proofErr w:type="spellStart"/>
      <w:r w:rsidRPr="00F96DA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F96DAD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Личностными </w:t>
      </w:r>
      <w:r w:rsidRPr="00F96DAD">
        <w:rPr>
          <w:rFonts w:ascii="Times New Roman" w:hAnsi="Times New Roman" w:cs="Times New Roman"/>
          <w:sz w:val="26"/>
          <w:szCs w:val="26"/>
        </w:rPr>
        <w:t>результатами обучающихся являются: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в ценностно-эстетической сфере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</w:t>
      </w:r>
      <w:r>
        <w:rPr>
          <w:rFonts w:ascii="Times New Roman" w:hAnsi="Times New Roman" w:cs="Times New Roman"/>
          <w:sz w:val="26"/>
          <w:szCs w:val="26"/>
        </w:rPr>
        <w:t>енный вкус и способность к эсте</w:t>
      </w:r>
      <w:r w:rsidRPr="00F96DAD">
        <w:rPr>
          <w:rFonts w:ascii="Times New Roman" w:hAnsi="Times New Roman" w:cs="Times New Roman"/>
          <w:sz w:val="26"/>
          <w:szCs w:val="26"/>
        </w:rPr>
        <w:t>тической оценке произведений искусства, нравственной оценке своих и чужих поступков, явлений, окружающей жизни;</w:t>
      </w:r>
    </w:p>
    <w:p w:rsidR="00E0282D" w:rsidRPr="00F96DAD" w:rsidRDefault="00E0282D" w:rsidP="00E0282D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в познавательной (когнитивной) сфере </w:t>
      </w:r>
      <w:r w:rsidRPr="00F96DAD">
        <w:rPr>
          <w:rFonts w:ascii="Times New Roman" w:hAnsi="Times New Roman" w:cs="Times New Roman"/>
          <w:sz w:val="26"/>
          <w:szCs w:val="26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в трудовой сфере </w:t>
      </w:r>
      <w:r w:rsidRPr="00F96DAD">
        <w:rPr>
          <w:rFonts w:ascii="Times New Roman" w:hAnsi="Times New Roman" w:cs="Times New Roman"/>
          <w:sz w:val="26"/>
          <w:szCs w:val="26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со-здания красивых вещей или их украшения.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Метапредметными</w:t>
      </w:r>
      <w:proofErr w:type="spellEnd"/>
      <w:r w:rsidRPr="00F96DAD">
        <w:rPr>
          <w:rFonts w:ascii="Times New Roman" w:hAnsi="Times New Roman" w:cs="Times New Roman"/>
          <w:sz w:val="26"/>
          <w:szCs w:val="26"/>
        </w:rPr>
        <w:t xml:space="preserve"> результатами обучающихся являются: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умения</w:t>
      </w:r>
      <w:r w:rsidRPr="00F96DAD">
        <w:rPr>
          <w:rFonts w:ascii="Times New Roman" w:hAnsi="Times New Roman" w:cs="Times New Roman"/>
          <w:sz w:val="26"/>
          <w:szCs w:val="26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желание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активное использование </w:t>
      </w:r>
      <w:r w:rsidRPr="00F96DAD">
        <w:rPr>
          <w:rFonts w:ascii="Times New Roman" w:hAnsi="Times New Roman" w:cs="Times New Roman"/>
          <w:sz w:val="26"/>
          <w:szCs w:val="26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обогащение </w:t>
      </w:r>
      <w:r w:rsidRPr="00F96DAD">
        <w:rPr>
          <w:rFonts w:ascii="Times New Roman" w:hAnsi="Times New Roman" w:cs="Times New Roman"/>
          <w:sz w:val="26"/>
          <w:szCs w:val="26"/>
        </w:rPr>
        <w:t xml:space="preserve">ключевых компетенций (коммуникативных, </w:t>
      </w:r>
      <w:proofErr w:type="spellStart"/>
      <w:r w:rsidRPr="00F96DAD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F96DAD">
        <w:rPr>
          <w:rFonts w:ascii="Times New Roman" w:hAnsi="Times New Roman" w:cs="Times New Roman"/>
          <w:sz w:val="26"/>
          <w:szCs w:val="26"/>
        </w:rPr>
        <w:t xml:space="preserve"> и др.) художественно-эстетическим содержанием;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формирование </w:t>
      </w:r>
      <w:r w:rsidRPr="00F96DAD">
        <w:rPr>
          <w:rFonts w:ascii="Times New Roman" w:hAnsi="Times New Roman" w:cs="Times New Roman"/>
          <w:sz w:val="26"/>
          <w:szCs w:val="26"/>
        </w:rPr>
        <w:t>мотивации и умений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96DAD">
        <w:rPr>
          <w:rFonts w:ascii="Times New Roman" w:hAnsi="Times New Roman" w:cs="Times New Roman"/>
          <w:sz w:val="26"/>
          <w:szCs w:val="26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формирование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Предметными </w:t>
      </w:r>
      <w:r w:rsidRPr="00F96DAD">
        <w:rPr>
          <w:rFonts w:ascii="Times New Roman" w:hAnsi="Times New Roman" w:cs="Times New Roman"/>
          <w:sz w:val="26"/>
          <w:szCs w:val="26"/>
        </w:rPr>
        <w:t>результатами обучающихся являются: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в познавательной сфере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</w:t>
      </w:r>
      <w:r w:rsidRPr="00F96DAD">
        <w:rPr>
          <w:rFonts w:ascii="Times New Roman" w:hAnsi="Times New Roman" w:cs="Times New Roman"/>
          <w:sz w:val="26"/>
          <w:szCs w:val="26"/>
        </w:rPr>
        <w:lastRenderedPageBreak/>
        <w:t xml:space="preserve">искусств, характеризовать их специфику; </w:t>
      </w:r>
      <w:proofErr w:type="spellStart"/>
      <w:r w:rsidRPr="00F96DAD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F96DAD">
        <w:rPr>
          <w:rFonts w:ascii="Times New Roman" w:hAnsi="Times New Roman" w:cs="Times New Roman"/>
          <w:sz w:val="26"/>
          <w:szCs w:val="26"/>
        </w:rPr>
        <w:t xml:space="preserve"> представлений о ведущих музеях России и художественных музеях своего региона;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в ценностно-эстетической сфере</w:t>
      </w:r>
      <w:r w:rsidRPr="00F96DAD">
        <w:rPr>
          <w:rFonts w:ascii="Times New Roman" w:hAnsi="Times New Roman" w:cs="Times New Roman"/>
          <w:sz w:val="26"/>
          <w:szCs w:val="26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в коммуникативной сфере </w:t>
      </w:r>
      <w:r w:rsidRPr="00F96DAD">
        <w:rPr>
          <w:rFonts w:ascii="Times New Roman" w:hAnsi="Times New Roman" w:cs="Times New Roman"/>
          <w:sz w:val="26"/>
          <w:szCs w:val="26"/>
        </w:rPr>
        <w:t>– способность высказывать с</w:t>
      </w:r>
      <w:r>
        <w:rPr>
          <w:rFonts w:ascii="Times New Roman" w:hAnsi="Times New Roman" w:cs="Times New Roman"/>
          <w:sz w:val="26"/>
          <w:szCs w:val="26"/>
        </w:rPr>
        <w:t>уждения о художественных особен</w:t>
      </w:r>
      <w:r w:rsidRPr="00F96DAD">
        <w:rPr>
          <w:rFonts w:ascii="Times New Roman" w:hAnsi="Times New Roman" w:cs="Times New Roman"/>
          <w:sz w:val="26"/>
          <w:szCs w:val="26"/>
        </w:rPr>
        <w:t>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E0282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• 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 xml:space="preserve">в трудовой сфере </w:t>
      </w:r>
      <w:r w:rsidRPr="00F96DAD">
        <w:rPr>
          <w:rFonts w:ascii="Times New Roman" w:hAnsi="Times New Roman" w:cs="Times New Roman"/>
          <w:sz w:val="26"/>
          <w:szCs w:val="26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282D" w:rsidRPr="00F96DAD" w:rsidRDefault="00E0282D" w:rsidP="00E0282D">
      <w:pPr>
        <w:pStyle w:val="ParagraphStyle"/>
        <w:spacing w:before="120" w:after="6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sz w:val="26"/>
          <w:szCs w:val="26"/>
        </w:rPr>
        <w:t>Требования к уровню подготовки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,</w:t>
      </w:r>
      <w:r w:rsidRPr="00F96DAD">
        <w:rPr>
          <w:rFonts w:ascii="Times New Roman" w:hAnsi="Times New Roman" w:cs="Times New Roman"/>
          <w:b/>
          <w:bCs/>
          <w:sz w:val="26"/>
          <w:szCs w:val="26"/>
        </w:rPr>
        <w:t xml:space="preserve"> оканчивающих 1 класс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В результате изучения изобразительного искусства </w:t>
      </w:r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ученик должен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знать/понимать: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– значение слов: </w:t>
      </w:r>
      <w:r w:rsidRPr="00F96DAD">
        <w:rPr>
          <w:rFonts w:ascii="Times New Roman" w:hAnsi="Times New Roman" w:cs="Times New Roman"/>
          <w:i/>
          <w:iCs/>
          <w:sz w:val="26"/>
          <w:szCs w:val="26"/>
        </w:rPr>
        <w:t>художник, народный мастер; краски, палитра, композиция, силуэт, иллюстрация, форма, размер, линия, штрих, пятно</w:t>
      </w:r>
      <w:r w:rsidRPr="00F96DAD">
        <w:rPr>
          <w:rFonts w:ascii="Times New Roman" w:hAnsi="Times New Roman" w:cs="Times New Roman"/>
          <w:sz w:val="26"/>
          <w:szCs w:val="26"/>
        </w:rPr>
        <w:t>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– отдельные центры народных художественных ремесел России (Хохлома, </w:t>
      </w:r>
      <w:proofErr w:type="spellStart"/>
      <w:r w:rsidRPr="00F96DAD">
        <w:rPr>
          <w:rFonts w:ascii="Times New Roman" w:hAnsi="Times New Roman" w:cs="Times New Roman"/>
          <w:sz w:val="26"/>
          <w:szCs w:val="26"/>
        </w:rPr>
        <w:t>каргопольская</w:t>
      </w:r>
      <w:proofErr w:type="spellEnd"/>
      <w:r w:rsidRPr="00F96DAD">
        <w:rPr>
          <w:rFonts w:ascii="Times New Roman" w:hAnsi="Times New Roman" w:cs="Times New Roman"/>
          <w:sz w:val="26"/>
          <w:szCs w:val="26"/>
        </w:rPr>
        <w:t xml:space="preserve"> игрушка);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ведущие художественные музеи России (Третьяковская галерея);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отдельные произведения выдающихся художников и народных мастеров;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основные средства выразительности графики, живописи, декоративно-прикладного искусства;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основные и смешанные цвета, элементарные правила их смешивания;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эмоциональное значение теплых и холодных цветов;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уметь: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организовывать свое рабочее место; пользоваться кистью, красками, палитрой;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применять  элементарные  способы  (техники)  работы  живописными (акварель, гуашь) и графическими (карандаш, тушь, фломастер) материалами для выражения замысла, настроения;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передавать в рисунке простейшую форму, основной цвет предметов;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составлять композиции с учетом замысла;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E0282D" w:rsidRPr="00F96DAD" w:rsidRDefault="00E0282D" w:rsidP="00E0282D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различать теплые и холодные цвета;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lastRenderedPageBreak/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E0282D" w:rsidRPr="00F96DA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6DA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использовать </w:t>
      </w:r>
      <w:r w:rsidRPr="00F96DAD">
        <w:rPr>
          <w:rFonts w:ascii="Times New Roman" w:hAnsi="Times New Roman" w:cs="Times New Roman"/>
          <w:sz w:val="26"/>
          <w:szCs w:val="26"/>
        </w:rPr>
        <w:t>приобретенные знания и умения в практической деятельности и повседневной жизни</w:t>
      </w:r>
      <w:r w:rsidRPr="00F96DA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для самостоятельной творческой деятельности;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обогащения опыта восприятия произведений изобразительного искусства;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 xml:space="preserve">– проявления нравственно-эстетического отношения к родной природе, Родине, защитникам </w:t>
      </w:r>
      <w:r w:rsidRPr="00F96DAD">
        <w:rPr>
          <w:rFonts w:ascii="Times New Roman" w:hAnsi="Times New Roman" w:cs="Times New Roman"/>
          <w:caps/>
          <w:sz w:val="26"/>
          <w:szCs w:val="26"/>
        </w:rPr>
        <w:t>о</w:t>
      </w:r>
      <w:r w:rsidRPr="00F96DAD">
        <w:rPr>
          <w:rFonts w:ascii="Times New Roman" w:hAnsi="Times New Roman" w:cs="Times New Roman"/>
          <w:sz w:val="26"/>
          <w:szCs w:val="26"/>
        </w:rPr>
        <w:t>течества, национальным обычаям и культурным традициям;</w:t>
      </w:r>
    </w:p>
    <w:p w:rsidR="00E0282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– проявления положительного отношения к процессу и результатам труда – своего и других людей.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282D" w:rsidRDefault="00E0282D" w:rsidP="00E0282D">
      <w:pPr>
        <w:pStyle w:val="ParagraphStyle"/>
        <w:spacing w:before="240" w:after="120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атериально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-техническое</w:t>
      </w:r>
      <w:r w:rsidRPr="00F96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</w:t>
      </w:r>
    </w:p>
    <w:p w:rsidR="00E0282D" w:rsidRPr="00D2716B" w:rsidRDefault="00E0282D" w:rsidP="00E0282D">
      <w:pPr>
        <w:pStyle w:val="ParagraphStyle"/>
        <w:spacing w:before="240" w:after="120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0282D" w:rsidRPr="00F96DAD" w:rsidRDefault="00E0282D" w:rsidP="00E0282D">
      <w:pPr>
        <w:pStyle w:val="ParagraphStyle"/>
        <w:spacing w:before="120" w:after="60"/>
        <w:ind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F96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Информационно-коммуникативные средства.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color w:val="000000"/>
          <w:sz w:val="26"/>
          <w:szCs w:val="26"/>
        </w:rPr>
        <w:t>1. Секреты жи</w:t>
      </w:r>
      <w:r>
        <w:rPr>
          <w:rFonts w:ascii="Times New Roman" w:hAnsi="Times New Roman" w:cs="Times New Roman"/>
          <w:color w:val="000000"/>
          <w:sz w:val="26"/>
          <w:szCs w:val="26"/>
        </w:rPr>
        <w:t>вописи для маленьких художников</w:t>
      </w:r>
      <w:r w:rsidRPr="00F96DAD">
        <w:rPr>
          <w:rFonts w:ascii="Times New Roman" w:hAnsi="Times New Roman" w:cs="Times New Roman"/>
          <w:sz w:val="26"/>
          <w:szCs w:val="26"/>
        </w:rPr>
        <w:t>.</w:t>
      </w:r>
    </w:p>
    <w:p w:rsidR="00E0282D" w:rsidRPr="00F96DAD" w:rsidRDefault="00E0282D" w:rsidP="00E0282D">
      <w:pPr>
        <w:pStyle w:val="ParagraphStyle"/>
        <w:shd w:val="clear" w:color="auto" w:fill="FFFFFF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2. Большая э</w:t>
      </w:r>
      <w:r>
        <w:rPr>
          <w:rFonts w:ascii="Times New Roman" w:hAnsi="Times New Roman" w:cs="Times New Roman"/>
          <w:sz w:val="26"/>
          <w:szCs w:val="26"/>
        </w:rPr>
        <w:t>лектронная энциклопедия</w:t>
      </w:r>
      <w:r w:rsidRPr="00F96DAD">
        <w:rPr>
          <w:rFonts w:ascii="Times New Roman" w:hAnsi="Times New Roman" w:cs="Times New Roman"/>
          <w:sz w:val="26"/>
          <w:szCs w:val="26"/>
        </w:rPr>
        <w:t>.</w:t>
      </w:r>
    </w:p>
    <w:p w:rsidR="00E0282D" w:rsidRPr="00F96DAD" w:rsidRDefault="00E0282D" w:rsidP="00E0282D">
      <w:pPr>
        <w:pStyle w:val="ParagraphStyle"/>
        <w:shd w:val="clear" w:color="auto" w:fill="FFFFFF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3. Большая энцикло</w:t>
      </w:r>
      <w:r>
        <w:rPr>
          <w:rFonts w:ascii="Times New Roman" w:hAnsi="Times New Roman" w:cs="Times New Roman"/>
          <w:sz w:val="26"/>
          <w:szCs w:val="26"/>
        </w:rPr>
        <w:t xml:space="preserve">педия Кирилла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Мефодия</w:t>
      </w:r>
      <w:proofErr w:type="spellEnd"/>
      <w:r w:rsidRPr="00F96DAD">
        <w:rPr>
          <w:rFonts w:ascii="Times New Roman" w:hAnsi="Times New Roman" w:cs="Times New Roman"/>
          <w:sz w:val="26"/>
          <w:szCs w:val="26"/>
        </w:rPr>
        <w:t>.</w:t>
      </w:r>
    </w:p>
    <w:p w:rsidR="00E0282D" w:rsidRPr="00F96DAD" w:rsidRDefault="00E0282D" w:rsidP="00E0282D">
      <w:pPr>
        <w:pStyle w:val="ParagraphStyle"/>
        <w:shd w:val="clear" w:color="auto" w:fill="FFFFFF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4. Аудиозаписи. Классическая музыка.</w:t>
      </w:r>
    </w:p>
    <w:p w:rsidR="00E0282D" w:rsidRPr="00F96DAD" w:rsidRDefault="00E0282D" w:rsidP="00E0282D">
      <w:pPr>
        <w:pStyle w:val="ParagraphStyle"/>
        <w:spacing w:before="120" w:after="60"/>
        <w:ind w:firstLine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96DAD">
        <w:rPr>
          <w:rFonts w:ascii="Times New Roman" w:hAnsi="Times New Roman" w:cs="Times New Roman"/>
          <w:b/>
          <w:bCs/>
          <w:sz w:val="26"/>
          <w:szCs w:val="26"/>
        </w:rPr>
        <w:t>. Наглядные пособия.</w:t>
      </w:r>
    </w:p>
    <w:p w:rsidR="00E0282D" w:rsidRPr="00E0282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1. </w:t>
      </w:r>
      <w:r w:rsidRPr="00E0282D">
        <w:rPr>
          <w:rFonts w:ascii="Times New Roman" w:hAnsi="Times New Roman" w:cs="Times New Roman"/>
          <w:bCs/>
          <w:iCs/>
          <w:sz w:val="26"/>
          <w:szCs w:val="26"/>
        </w:rPr>
        <w:t>Произведения изобразительного искусства.</w:t>
      </w:r>
    </w:p>
    <w:p w:rsidR="00E0282D" w:rsidRPr="00E0282D" w:rsidRDefault="00E0282D" w:rsidP="00E0282D">
      <w:pPr>
        <w:pStyle w:val="ParagraphStyle"/>
        <w:spacing w:before="60"/>
        <w:ind w:firstLine="360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2. </w:t>
      </w:r>
      <w:r w:rsidRPr="00E0282D">
        <w:rPr>
          <w:rFonts w:ascii="Times New Roman" w:hAnsi="Times New Roman" w:cs="Times New Roman"/>
          <w:bCs/>
          <w:iCs/>
          <w:sz w:val="26"/>
          <w:szCs w:val="26"/>
        </w:rPr>
        <w:t>Произведения народного декоративно-прикладного искусства.</w:t>
      </w:r>
    </w:p>
    <w:p w:rsidR="00E0282D" w:rsidRPr="00F96DAD" w:rsidRDefault="00E0282D" w:rsidP="00E0282D">
      <w:pPr>
        <w:pStyle w:val="ParagraphStyle"/>
        <w:spacing w:before="120" w:after="60"/>
        <w:ind w:firstLine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96DAD">
        <w:rPr>
          <w:rFonts w:ascii="Times New Roman" w:hAnsi="Times New Roman" w:cs="Times New Roman"/>
          <w:b/>
          <w:bCs/>
          <w:sz w:val="26"/>
          <w:szCs w:val="26"/>
        </w:rPr>
        <w:t>. Технические средства обучения.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DAD">
        <w:rPr>
          <w:rFonts w:ascii="Times New Roman" w:hAnsi="Times New Roman" w:cs="Times New Roman"/>
          <w:sz w:val="26"/>
          <w:szCs w:val="26"/>
        </w:rPr>
        <w:t>1. Компьютер.</w:t>
      </w:r>
    </w:p>
    <w:p w:rsidR="00E0282D" w:rsidRPr="00F96DAD" w:rsidRDefault="00E0282D" w:rsidP="00E0282D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96DAD">
        <w:rPr>
          <w:rFonts w:ascii="Times New Roman" w:hAnsi="Times New Roman" w:cs="Times New Roman"/>
          <w:sz w:val="26"/>
          <w:szCs w:val="26"/>
        </w:rPr>
        <w:t>. Мультимедийная доска.</w:t>
      </w:r>
    </w:p>
    <w:p w:rsidR="00E0282D" w:rsidRPr="00F96DAD" w:rsidRDefault="00E0282D" w:rsidP="00E0282D">
      <w:pPr>
        <w:pStyle w:val="ParagraphStyle"/>
        <w:spacing w:before="120" w:after="60"/>
        <w:ind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F96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Учебно-практическое оборудование.</w:t>
      </w:r>
    </w:p>
    <w:p w:rsidR="00E0282D" w:rsidRPr="00F96DAD" w:rsidRDefault="00E0282D" w:rsidP="00E0282D">
      <w:pPr>
        <w:pStyle w:val="ParagraphStyle"/>
        <w:tabs>
          <w:tab w:val="left" w:pos="450"/>
        </w:tabs>
        <w:ind w:firstLine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6DAD">
        <w:rPr>
          <w:rFonts w:ascii="Times New Roman" w:hAnsi="Times New Roman" w:cs="Times New Roman"/>
          <w:color w:val="000000"/>
          <w:sz w:val="26"/>
          <w:szCs w:val="26"/>
        </w:rPr>
        <w:t>1. Аудиторная доска с магнитной поверхностью и набором приспособлений для крепления картин, иллюстраций, рисунков учащихся.</w:t>
      </w:r>
    </w:p>
    <w:p w:rsidR="00E0282D" w:rsidRPr="00F96DAD" w:rsidRDefault="00E0282D" w:rsidP="00E0282D">
      <w:pPr>
        <w:pStyle w:val="ParagraphStyle"/>
        <w:tabs>
          <w:tab w:val="left" w:pos="450"/>
        </w:tabs>
        <w:ind w:firstLine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6DAD">
        <w:rPr>
          <w:rFonts w:ascii="Times New Roman" w:hAnsi="Times New Roman" w:cs="Times New Roman"/>
          <w:color w:val="000000"/>
          <w:sz w:val="26"/>
          <w:szCs w:val="26"/>
        </w:rPr>
        <w:t>2. Шкаф для хранения картин.</w:t>
      </w:r>
    </w:p>
    <w:p w:rsidR="00E0282D" w:rsidRPr="00F96DAD" w:rsidRDefault="00E0282D" w:rsidP="00E0282D">
      <w:pPr>
        <w:pStyle w:val="ParagraphStyle"/>
        <w:spacing w:before="120" w:after="60"/>
        <w:ind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F96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Специализированная учебная мебель.</w:t>
      </w:r>
    </w:p>
    <w:p w:rsidR="00A6591B" w:rsidRDefault="00E0282D" w:rsidP="00A6591B">
      <w:pPr>
        <w:pStyle w:val="ParagraphStyle"/>
        <w:tabs>
          <w:tab w:val="left" w:pos="735"/>
        </w:tabs>
        <w:ind w:firstLine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F96DAD">
        <w:rPr>
          <w:rFonts w:ascii="Times New Roman" w:hAnsi="Times New Roman" w:cs="Times New Roman"/>
          <w:color w:val="000000"/>
          <w:sz w:val="26"/>
          <w:szCs w:val="26"/>
        </w:rPr>
        <w:t>Компьютерный стол.</w:t>
      </w:r>
    </w:p>
    <w:p w:rsidR="00A6591B" w:rsidRPr="00A6591B" w:rsidRDefault="00A6591B" w:rsidP="00A6591B">
      <w:pPr>
        <w:pStyle w:val="ParagraphStyle"/>
        <w:tabs>
          <w:tab w:val="left" w:pos="735"/>
        </w:tabs>
        <w:ind w:firstLine="36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591B">
        <w:rPr>
          <w:rFonts w:ascii="Times New Roman" w:hAnsi="Times New Roman"/>
          <w:b/>
          <w:sz w:val="26"/>
          <w:szCs w:val="26"/>
        </w:rPr>
        <w:t>Материалы и инструменты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 w:rsidRPr="00A6591B">
        <w:rPr>
          <w:rFonts w:ascii="Times New Roman" w:hAnsi="Times New Roman"/>
          <w:sz w:val="26"/>
          <w:szCs w:val="26"/>
        </w:rPr>
        <w:t>1. Альбом для рисования.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591B">
        <w:rPr>
          <w:rFonts w:ascii="Times New Roman" w:hAnsi="Times New Roman"/>
          <w:sz w:val="26"/>
          <w:szCs w:val="26"/>
        </w:rPr>
        <w:t>. Акварельные краски.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6591B">
        <w:rPr>
          <w:rFonts w:ascii="Times New Roman" w:hAnsi="Times New Roman"/>
          <w:sz w:val="26"/>
          <w:szCs w:val="26"/>
        </w:rPr>
        <w:t>. Гуашевые краски.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591B">
        <w:rPr>
          <w:rFonts w:ascii="Times New Roman" w:hAnsi="Times New Roman"/>
          <w:sz w:val="26"/>
          <w:szCs w:val="26"/>
        </w:rPr>
        <w:t>. Кисти разных размеров.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5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91B">
        <w:rPr>
          <w:rFonts w:ascii="Times New Roman" w:hAnsi="Times New Roman"/>
          <w:sz w:val="26"/>
          <w:szCs w:val="26"/>
        </w:rPr>
        <w:t>Палитра.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591B">
        <w:rPr>
          <w:rFonts w:ascii="Times New Roman" w:hAnsi="Times New Roman"/>
          <w:sz w:val="26"/>
          <w:szCs w:val="26"/>
        </w:rPr>
        <w:t>. Цветные карандаши.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6591B">
        <w:rPr>
          <w:rFonts w:ascii="Times New Roman" w:hAnsi="Times New Roman"/>
          <w:sz w:val="26"/>
          <w:szCs w:val="26"/>
        </w:rPr>
        <w:t>. Ножницы.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A6591B">
        <w:rPr>
          <w:rFonts w:ascii="Times New Roman" w:hAnsi="Times New Roman"/>
          <w:sz w:val="26"/>
          <w:szCs w:val="26"/>
        </w:rPr>
        <w:t>. Пластилин.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A6591B">
        <w:rPr>
          <w:rFonts w:ascii="Times New Roman" w:hAnsi="Times New Roman"/>
          <w:sz w:val="26"/>
          <w:szCs w:val="26"/>
        </w:rPr>
        <w:t>. Стеки.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6591B">
        <w:rPr>
          <w:rFonts w:ascii="Times New Roman" w:hAnsi="Times New Roman"/>
          <w:sz w:val="26"/>
          <w:szCs w:val="26"/>
        </w:rPr>
        <w:t>. Доска для лепки.</w:t>
      </w:r>
    </w:p>
    <w:p w:rsidR="00A6591B" w:rsidRPr="00A6591B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A6591B">
        <w:rPr>
          <w:rFonts w:ascii="Times New Roman" w:hAnsi="Times New Roman"/>
          <w:sz w:val="26"/>
          <w:szCs w:val="26"/>
        </w:rPr>
        <w:t>. Фломастеры.</w:t>
      </w:r>
    </w:p>
    <w:p w:rsidR="00CC26C5" w:rsidRDefault="00A6591B" w:rsidP="00A6591B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  <w:sectPr w:rsidR="00CC26C5" w:rsidSect="00A6591B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12</w:t>
      </w:r>
      <w:r w:rsidRPr="00A6591B">
        <w:rPr>
          <w:rFonts w:ascii="Times New Roman" w:hAnsi="Times New Roman"/>
          <w:sz w:val="26"/>
          <w:szCs w:val="26"/>
        </w:rPr>
        <w:t xml:space="preserve">. </w:t>
      </w:r>
      <w:r w:rsidR="00CC26C5">
        <w:rPr>
          <w:rFonts w:ascii="Times New Roman" w:hAnsi="Times New Roman"/>
          <w:sz w:val="26"/>
          <w:szCs w:val="26"/>
        </w:rPr>
        <w:t>Цветная бумага.</w:t>
      </w:r>
    </w:p>
    <w:p w:rsidR="006A1B07" w:rsidRPr="00CC26C5" w:rsidRDefault="00CC26C5" w:rsidP="00CC26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</w:p>
    <w:tbl>
      <w:tblPr>
        <w:tblStyle w:val="a4"/>
        <w:tblW w:w="156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5245"/>
        <w:gridCol w:w="5954"/>
        <w:gridCol w:w="1511"/>
      </w:tblGrid>
      <w:tr w:rsidR="00CC26C5" w:rsidTr="00EE0B6A">
        <w:tc>
          <w:tcPr>
            <w:tcW w:w="568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 xml:space="preserve">п/п №                                                 </w:t>
            </w:r>
          </w:p>
        </w:tc>
        <w:tc>
          <w:tcPr>
            <w:tcW w:w="2409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Тема   урока</w:t>
            </w:r>
          </w:p>
        </w:tc>
        <w:tc>
          <w:tcPr>
            <w:tcW w:w="5245" w:type="dxa"/>
          </w:tcPr>
          <w:p w:rsidR="00CC26C5" w:rsidRP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6C5">
              <w:rPr>
                <w:rFonts w:ascii="Times New Roman" w:hAnsi="Times New Roman" w:cs="Times New Roman"/>
                <w:sz w:val="26"/>
                <w:szCs w:val="26"/>
              </w:rPr>
              <w:t>Содержание темы</w:t>
            </w:r>
          </w:p>
        </w:tc>
        <w:tc>
          <w:tcPr>
            <w:tcW w:w="5954" w:type="dxa"/>
          </w:tcPr>
          <w:p w:rsidR="00CC26C5" w:rsidRPr="00EE0B6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6A">
              <w:rPr>
                <w:rFonts w:ascii="Times New Roman" w:hAnsi="Times New Roman" w:cs="Times New Roman"/>
                <w:sz w:val="26"/>
                <w:szCs w:val="26"/>
              </w:rPr>
              <w:t>Освоение предметных знаний и умений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7D2695" w:rsidTr="00872628">
        <w:tc>
          <w:tcPr>
            <w:tcW w:w="15687" w:type="dxa"/>
            <w:gridSpan w:val="5"/>
          </w:tcPr>
          <w:p w:rsidR="007D2695" w:rsidRPr="00A64FCA" w:rsidRDefault="007D269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b/>
                <w:sz w:val="26"/>
                <w:szCs w:val="26"/>
              </w:rPr>
              <w:t>I полугодие</w:t>
            </w:r>
          </w:p>
        </w:tc>
      </w:tr>
      <w:tr w:rsidR="00CC26C5" w:rsidTr="00EE0B6A">
        <w:tc>
          <w:tcPr>
            <w:tcW w:w="568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Кто такой художник? Чем работает художник?</w:t>
            </w:r>
          </w:p>
        </w:tc>
        <w:tc>
          <w:tcPr>
            <w:tcW w:w="5245" w:type="dxa"/>
          </w:tcPr>
          <w:p w:rsidR="00CC26C5" w:rsidRPr="00EE0B6A" w:rsidRDefault="00CC26C5" w:rsidP="00EE0B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творчества: художник и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зритель. Изучение окружающего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предметного мира и мира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природы (связь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искусства с природой). Искусство видеть и творить.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Кто такой художник?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Все, что художник наблюдает и чувствует, он рассказывает в своих работах – в картинах, рисунках, скульптуре. Установка на эстетическое</w:t>
            </w:r>
            <w:r w:rsidRPr="00EE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восприятие окружающего мира, произведений искусств. Эмоционально-образная характеристика осени как времени года, определение отличия осеннего неба от летнего или весеннего; наблюдение за разнообразием их форм и цвета. С помощью цвета художник передает разное настроение, создает нужный образ, выражает свое отношение к миру.</w:t>
            </w:r>
          </w:p>
        </w:tc>
        <w:tc>
          <w:tcPr>
            <w:tcW w:w="5954" w:type="dxa"/>
          </w:tcPr>
          <w:p w:rsidR="00EE0B6A" w:rsidRPr="00EE0B6A" w:rsidRDefault="00EE0B6A" w:rsidP="00EE0B6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EE0B6A">
              <w:rPr>
                <w:rFonts w:ascii="Times New Roman" w:hAnsi="Times New Roman" w:cs="Times New Roman"/>
              </w:rPr>
              <w:t xml:space="preserve">Изучают окружающий предметный мир </w:t>
            </w:r>
            <w:r w:rsidRPr="00EE0B6A">
              <w:rPr>
                <w:rFonts w:ascii="Times New Roman" w:hAnsi="Times New Roman" w:cs="Times New Roman"/>
              </w:rPr>
              <w:br/>
              <w:t xml:space="preserve">и мир природы, наблюдают за природными явлениями. Различают характер и эмоциональные состояния в природе и искусстве, возникающие в результате восприятия художественного образа </w:t>
            </w:r>
            <w:r w:rsidRPr="00EE0B6A">
              <w:rPr>
                <w:rFonts w:ascii="Times New Roman" w:hAnsi="Times New Roman" w:cs="Times New Roman"/>
              </w:rPr>
              <w:br/>
              <w:t>(связь изобразительного искусства с природой). Создают цветовые композиции на передачу характера светоносных стихий в природе. Овладевают приёмами работы красками и кистью. Овладевают понятиями: «изобразительное искусство», «красота».</w:t>
            </w:r>
          </w:p>
          <w:p w:rsidR="00EE0B6A" w:rsidRPr="00EE0B6A" w:rsidRDefault="00EE0B6A" w:rsidP="00EE0B6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</w:t>
            </w:r>
            <w:r w:rsidRPr="00EE0B6A">
              <w:rPr>
                <w:rFonts w:ascii="Times New Roman" w:hAnsi="Times New Roman" w:cs="Times New Roman"/>
              </w:rPr>
              <w:t>с произведениями живописи, литературы. Выбирают художественные материалы для создания своего замысла. Владеют техникой рисования красками,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E0B6A">
              <w:rPr>
                <w:rFonts w:ascii="Times New Roman" w:hAnsi="Times New Roman" w:cs="Times New Roman"/>
              </w:rPr>
              <w:t>правилами работы и обращения с художественными материалами.</w:t>
            </w:r>
          </w:p>
          <w:p w:rsidR="00CC26C5" w:rsidRPr="00EE0B6A" w:rsidRDefault="00EE0B6A" w:rsidP="00EE0B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свое рабочее место; ориентируются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2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Палитра</w:t>
            </w:r>
          </w:p>
        </w:tc>
        <w:tc>
          <w:tcPr>
            <w:tcW w:w="5245" w:type="dxa"/>
          </w:tcPr>
          <w:p w:rsidR="00CC26C5" w:rsidRPr="00EE0B6A" w:rsidRDefault="00EE0B6A" w:rsidP="00EE0B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>Развитие умения наблюдать за изменениями в природе; формирование умения передавать в цвете своё впечатление от увиденного в природе и окружающей действительности. Чем работает художник? Материалы, инструменты художника (краски, карандаши, тушь, фломастеры, кисти). Палитра художника, на которой смешивают краски, чтобы получать новые красивые цвета. Правила работы и обращения с художественными материалами.</w:t>
            </w:r>
          </w:p>
        </w:tc>
        <w:tc>
          <w:tcPr>
            <w:tcW w:w="5954" w:type="dxa"/>
          </w:tcPr>
          <w:p w:rsidR="00EE0B6A" w:rsidRPr="00EE0B6A" w:rsidRDefault="00EE0B6A" w:rsidP="00EE0B6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EE0B6A">
              <w:rPr>
                <w:rFonts w:ascii="Times New Roman" w:hAnsi="Times New Roman" w:cs="Times New Roman"/>
              </w:rPr>
              <w:t>Развивают способность наблюдать и замечать разнообразие цвета и формы в природе. Передают</w:t>
            </w:r>
            <w:r w:rsidRPr="00EE0B6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E0B6A">
              <w:rPr>
                <w:rFonts w:ascii="Times New Roman" w:hAnsi="Times New Roman" w:cs="Times New Roman"/>
              </w:rPr>
              <w:t>в цвете своё настроение, впечатление от увиденного в природе, в окружающей действительности. Изображают</w:t>
            </w:r>
            <w:r w:rsidRPr="00EE0B6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E0B6A">
              <w:rPr>
                <w:rFonts w:ascii="Times New Roman" w:hAnsi="Times New Roman" w:cs="Times New Roman"/>
              </w:rPr>
              <w:t xml:space="preserve">по памяти и представлению. Определяют специфику изобразительного искусства, выразительные возможности языка искусства. Различают основные и составные, теплые и холодные цвета. </w:t>
            </w:r>
          </w:p>
          <w:p w:rsidR="00CC26C5" w:rsidRDefault="00EE0B6A" w:rsidP="00EE0B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t xml:space="preserve">за изменениями в природе, передают </w:t>
            </w:r>
            <w:r w:rsidRPr="00EE0B6A">
              <w:rPr>
                <w:rFonts w:ascii="Times New Roman" w:hAnsi="Times New Roman" w:cs="Times New Roman"/>
                <w:sz w:val="24"/>
                <w:szCs w:val="24"/>
              </w:rPr>
              <w:br/>
              <w:t>в цвете впечатление. Овладевают техникой работы с кисточкой, палитрой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Времена года. Осень</w:t>
            </w:r>
          </w:p>
        </w:tc>
        <w:tc>
          <w:tcPr>
            <w:tcW w:w="5245" w:type="dxa"/>
          </w:tcPr>
          <w:p w:rsidR="00CC26C5" w:rsidRPr="000A1CB0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Разница в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изображении природы в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разное время года, в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различную погоду.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Основы изобразительного языка живописи. Отражение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красоты, настроения, состояния родной природы в живописи. Эстетические представления и художественные умения в работе с различными художественными материалами. Основные и смешанные цвета. Получение оттенка путем добавления в главную краску чуть-чуть другого цвета. Художественно-творческая деятельность в рисовании   времени года «Осень».</w:t>
            </w:r>
          </w:p>
        </w:tc>
        <w:tc>
          <w:tcPr>
            <w:tcW w:w="5954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lastRenderedPageBreak/>
              <w:t xml:space="preserve">Получают сложные цвета путём смешивания двух красок (желтый – красный, синий – жёлтый, красный – синий); составляют оттенки цвета, используя белую и </w:t>
            </w:r>
            <w:r w:rsidRPr="000A1CB0">
              <w:rPr>
                <w:rFonts w:ascii="Times New Roman" w:hAnsi="Times New Roman" w:cs="Times New Roman"/>
              </w:rPr>
              <w:lastRenderedPageBreak/>
              <w:t xml:space="preserve">чёрную краски. </w:t>
            </w:r>
          </w:p>
          <w:p w:rsidR="00CC26C5" w:rsidRPr="000A1CB0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Передают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 помощью цвета настроение, впечатление в работе, создают художественный образ. Знают основы изобразительного языка живописи, жанр пейзажа. Узнают отдельные произведения выдающихся художников, называют их авторов. Выбирают художественные материалы для создания своего замысла.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 xml:space="preserve">Как появилось изобразительное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искусство?</w:t>
            </w:r>
          </w:p>
        </w:tc>
        <w:tc>
          <w:tcPr>
            <w:tcW w:w="5245" w:type="dxa"/>
          </w:tcPr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>Образная</w:t>
            </w:r>
            <w:r w:rsidRPr="007D2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2695">
              <w:rPr>
                <w:rFonts w:ascii="Times New Roman" w:hAnsi="Times New Roman" w:cs="Times New Roman"/>
              </w:rPr>
              <w:t>сущность искусства.</w:t>
            </w:r>
          </w:p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D2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7D2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происхождении</w:t>
            </w:r>
            <w:r w:rsidRPr="007D2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5954" w:type="dxa"/>
          </w:tcPr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>Представляют, откуда и когда появилось искусство. Изучают</w:t>
            </w:r>
            <w:r w:rsidRPr="007D26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D2695">
              <w:rPr>
                <w:rFonts w:ascii="Times New Roman" w:hAnsi="Times New Roman" w:cs="Times New Roman"/>
              </w:rPr>
              <w:t>природные объекты (камни, листья, ракушки, кору деревьев и др.).</w:t>
            </w:r>
          </w:p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в работе тонированную бумагу; работают, подражая неведомому художнику. Выбирают материал и инструменты для изображения.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:rsidR="00CC26C5" w:rsidRDefault="00CC26C5" w:rsidP="00F126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Гуашь. Рисование картины-фантазии</w:t>
            </w:r>
          </w:p>
          <w:p w:rsidR="00CC26C5" w:rsidRPr="00F1262C" w:rsidRDefault="00CC26C5" w:rsidP="00F126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FB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р/к                      </w:t>
            </w:r>
            <w:r w:rsidRPr="00A64F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Знакомство с историей развития народного промысла.</w:t>
            </w:r>
          </w:p>
        </w:tc>
        <w:tc>
          <w:tcPr>
            <w:tcW w:w="5245" w:type="dxa"/>
          </w:tcPr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Передача в рисунке</w:t>
            </w:r>
            <w:r w:rsidRPr="007D2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своих наблюдений. Передача настроения в творческой работе с помощью цвета, композиции, объема.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5954" w:type="dxa"/>
          </w:tcPr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ередают </w:t>
            </w:r>
            <w:r w:rsidRPr="007D2695">
              <w:rPr>
                <w:rFonts w:ascii="Times New Roman" w:hAnsi="Times New Roman" w:cs="Times New Roman"/>
              </w:rPr>
              <w:t xml:space="preserve">с помощью линии и цвета нужный объект. Представляют и передают в рисунке направления: вертикально, </w:t>
            </w:r>
            <w:proofErr w:type="spellStart"/>
            <w:r w:rsidRPr="007D2695">
              <w:rPr>
                <w:rFonts w:ascii="Times New Roman" w:hAnsi="Times New Roman" w:cs="Times New Roman"/>
              </w:rPr>
              <w:t>горизонтально,наклонно</w:t>
            </w:r>
            <w:proofErr w:type="spellEnd"/>
            <w:r w:rsidRPr="007D2695">
              <w:rPr>
                <w:rFonts w:ascii="Times New Roman" w:hAnsi="Times New Roman" w:cs="Times New Roman"/>
              </w:rPr>
              <w:t>.</w:t>
            </w:r>
          </w:p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>Размещают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D2695">
              <w:rPr>
                <w:rFonts w:ascii="Times New Roman" w:hAnsi="Times New Roman" w:cs="Times New Roman"/>
              </w:rPr>
              <w:t xml:space="preserve">на рисунке предметы </w:t>
            </w:r>
            <w:r w:rsidRPr="007D2695">
              <w:rPr>
                <w:rFonts w:ascii="Times New Roman" w:hAnsi="Times New Roman" w:cs="Times New Roman"/>
              </w:rPr>
              <w:br/>
              <w:t>в разных положениях. Работают</w:t>
            </w:r>
            <w:r w:rsidRPr="007D26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D2695">
              <w:rPr>
                <w:rFonts w:ascii="Times New Roman" w:hAnsi="Times New Roman" w:cs="Times New Roman"/>
              </w:rPr>
              <w:t xml:space="preserve">по наблюдению (выполняют упражнения на проведение различных линий графическими материалами). </w:t>
            </w:r>
          </w:p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В ходе рисования передают ощущение радости жизни, используя сочетания цвета.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Кисть в руке художника</w:t>
            </w:r>
          </w:p>
        </w:tc>
        <w:tc>
          <w:tcPr>
            <w:tcW w:w="5245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Придумываем, сочиняем, творим</w:t>
            </w:r>
          </w:p>
        </w:tc>
        <w:tc>
          <w:tcPr>
            <w:tcW w:w="5245" w:type="dxa"/>
          </w:tcPr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Учимся фантазировать, мечтать и превращать свои мечты в интересные рисунки и поделки.</w:t>
            </w:r>
          </w:p>
        </w:tc>
        <w:tc>
          <w:tcPr>
            <w:tcW w:w="5954" w:type="dxa"/>
          </w:tcPr>
          <w:p w:rsidR="00CC26C5" w:rsidRPr="00705C8A" w:rsidRDefault="00CC26C5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Художник-живописец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CC26C5" w:rsidRPr="00705C8A" w:rsidRDefault="00EE0B6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Отображение в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живописи настроения,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чувств автора. Развитие способности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наблюдать за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изменениями в природе,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за цветом, настроением в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природе и их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отображением в картине.</w:t>
            </w:r>
          </w:p>
        </w:tc>
        <w:tc>
          <w:tcPr>
            <w:tcW w:w="5954" w:type="dxa"/>
          </w:tcPr>
          <w:p w:rsidR="00EE0B6A" w:rsidRPr="00705C8A" w:rsidRDefault="00EE0B6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Воспринимают и эмоционально оценивают образную характеристику произведений художника. Различают средства художественной выразительности. Высказывают</w:t>
            </w:r>
            <w:r w:rsidRPr="00705C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своё эстетическое отношение к работе.</w:t>
            </w:r>
          </w:p>
          <w:p w:rsidR="00EE0B6A" w:rsidRPr="00705C8A" w:rsidRDefault="00EE0B6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Наблюдают, воспринимают и эмоционально оценивают</w:t>
            </w:r>
            <w:r w:rsidRPr="00705C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картину.</w:t>
            </w:r>
          </w:p>
          <w:p w:rsidR="00EE0B6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 xml:space="preserve">Наблюдают </w:t>
            </w:r>
            <w:r w:rsidR="00EE0B6A" w:rsidRPr="00705C8A">
              <w:rPr>
                <w:rFonts w:ascii="Times New Roman" w:hAnsi="Times New Roman" w:cs="Times New Roman"/>
              </w:rPr>
              <w:t>за животными и изображают</w:t>
            </w:r>
            <w:r w:rsidR="00EE0B6A" w:rsidRPr="00705C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E0B6A" w:rsidRPr="00705C8A">
              <w:rPr>
                <w:rFonts w:ascii="Times New Roman" w:hAnsi="Times New Roman" w:cs="Times New Roman"/>
              </w:rPr>
              <w:t xml:space="preserve">их. Имеют представление о том, что у каждого живого существа </w:t>
            </w:r>
            <w:r w:rsidR="00EE0B6A" w:rsidRPr="00705C8A">
              <w:rPr>
                <w:rFonts w:ascii="Times New Roman" w:hAnsi="Times New Roman" w:cs="Times New Roman"/>
              </w:rPr>
              <w:lastRenderedPageBreak/>
              <w:t>своё жизненное пространство, умеют передавать</w:t>
            </w:r>
            <w:r w:rsidR="00EE0B6A" w:rsidRPr="00705C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E0B6A" w:rsidRPr="00705C8A">
              <w:rPr>
                <w:rFonts w:ascii="Times New Roman" w:hAnsi="Times New Roman" w:cs="Times New Roman"/>
              </w:rPr>
              <w:t>его в рисунке.</w:t>
            </w:r>
          </w:p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="00EE0B6A" w:rsidRPr="00705C8A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705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E0B6A" w:rsidRPr="00705C8A">
              <w:rPr>
                <w:rFonts w:ascii="Times New Roman" w:hAnsi="Times New Roman" w:cs="Times New Roman"/>
                <w:sz w:val="24"/>
                <w:szCs w:val="24"/>
              </w:rPr>
              <w:t>о набросках и зарисовках. Используют в работе яркие контрастные цвета и необычные цветовые сочетания. Самостоятельно выполняют композицию иллюстрации, выделяют главное в рисунке; узнают отдельные произведения выдающихся художников-иллюстраторов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409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Художник-график</w:t>
            </w:r>
          </w:p>
        </w:tc>
        <w:tc>
          <w:tcPr>
            <w:tcW w:w="5245" w:type="dxa"/>
          </w:tcPr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об основных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направлениях: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вертикально,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горизонтально, наклонно.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Передача в рисунке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своих наблюдений. Передача настроения в творческой работе с помощью цвета, композиции, объема. Примерная тема</w:t>
            </w:r>
            <w:r w:rsidRPr="0070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композиций: «Заглавная буква».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5954" w:type="dxa"/>
          </w:tcPr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Передают с помощью линии и цвета нужный объект. Представляют и передают в рисунке направления: вертикально, горизонтально,</w:t>
            </w:r>
            <w:r w:rsidRPr="00705C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наклонно.</w:t>
            </w:r>
          </w:p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Размещают</w:t>
            </w:r>
            <w:r w:rsidRPr="00705C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на рисунке предметы в разных положениях. Работают</w:t>
            </w:r>
            <w:r w:rsidRPr="00705C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 xml:space="preserve">по наблюдению (выполняют упражнения на проведение различных линий графическими материалами). </w:t>
            </w:r>
          </w:p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В ходе рисования передают ощущение радости жизни, используя сочетания цвета.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09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Фломастеры</w:t>
            </w:r>
          </w:p>
        </w:tc>
        <w:tc>
          <w:tcPr>
            <w:tcW w:w="5245" w:type="dxa"/>
          </w:tcPr>
          <w:p w:rsidR="00CC26C5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 xml:space="preserve">Развитие интереса и внимания к цвету в живописи, звукам в музыке, словам в стихах, ритму, интонации. Развитие наблюдательности, умения видеть необычное в обычном. Правила пользования фломастерами. Понятие «штрих». Направление движения штриха. Смешивание цветов фломастеров. Подарки своими руками: </w:t>
            </w:r>
            <w:r w:rsidRPr="00705C8A">
              <w:rPr>
                <w:rFonts w:ascii="Times New Roman" w:hAnsi="Times New Roman" w:cs="Times New Roman"/>
              </w:rPr>
              <w:br/>
              <w:t xml:space="preserve">открытки. </w:t>
            </w:r>
          </w:p>
        </w:tc>
        <w:tc>
          <w:tcPr>
            <w:tcW w:w="5954" w:type="dxa"/>
          </w:tcPr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Импровизируют на темы контраста и нюанса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br/>
              <w:t>(сближенные цветовые отношения). Сравнивают контраст и нюанс в музыке и танце, слове; повседневные звуки с музыкальными (нахождение различий и сходства). Выполняют композицию иллюстрации, выделяют главное в рисунке.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Художник-скульптор</w:t>
            </w:r>
          </w:p>
        </w:tc>
        <w:tc>
          <w:tcPr>
            <w:tcW w:w="5245" w:type="dxa"/>
          </w:tcPr>
          <w:p w:rsidR="00CC26C5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Объем – основа языка скульптуры. Элементарные приемы работы пластическими скульптурными материалами для создания выразительного образа. Красота человека и животных, выраженная средствами скульптуры.</w:t>
            </w:r>
          </w:p>
        </w:tc>
        <w:tc>
          <w:tcPr>
            <w:tcW w:w="5954" w:type="dxa"/>
          </w:tcPr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Обсуждение темы «Какие бывают художники: живописцы, скульпторы, графики».</w:t>
            </w:r>
          </w:p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 xml:space="preserve">Проводят коллективные исследования </w:t>
            </w:r>
            <w:r w:rsidRPr="00705C8A">
              <w:rPr>
                <w:rFonts w:ascii="Times New Roman" w:hAnsi="Times New Roman" w:cs="Times New Roman"/>
              </w:rPr>
              <w:br/>
              <w:t>о творчестве художников.</w:t>
            </w:r>
          </w:p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особенностях работы скульптура, архитектора, игрушечника, дизайнера. Объясняют понятия: «форма», «силуэт», «пропорции», «динамика в скульптуре». Воспринимают и оценивают</w:t>
            </w:r>
            <w:r w:rsidRPr="00705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скульптуры в музее и в окружающей действительности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Пластилин и глина</w:t>
            </w:r>
          </w:p>
        </w:tc>
        <w:tc>
          <w:tcPr>
            <w:tcW w:w="5245" w:type="dxa"/>
          </w:tcPr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Объем – основа языка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 xml:space="preserve">скульптуры. </w:t>
            </w:r>
            <w:r w:rsidRPr="00705C8A">
              <w:rPr>
                <w:rFonts w:ascii="Times New Roman" w:hAnsi="Times New Roman" w:cs="Times New Roman"/>
                <w:i/>
                <w:iCs/>
              </w:rPr>
              <w:t>Глина</w:t>
            </w:r>
            <w:r w:rsidRPr="00705C8A">
              <w:rPr>
                <w:rFonts w:ascii="Times New Roman" w:hAnsi="Times New Roman" w:cs="Times New Roman"/>
              </w:rPr>
              <w:t xml:space="preserve"> – природный материал, из которого лепят скульпторы.</w:t>
            </w:r>
          </w:p>
          <w:p w:rsidR="00CC26C5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C8A">
              <w:rPr>
                <w:rFonts w:ascii="Times New Roman" w:hAnsi="Times New Roman" w:cs="Times New Roman"/>
              </w:rPr>
              <w:lastRenderedPageBreak/>
              <w:t xml:space="preserve">Особенности пластилина, правила лепки. </w:t>
            </w:r>
            <w:r w:rsidRPr="00705C8A">
              <w:rPr>
                <w:rFonts w:ascii="Times New Roman" w:hAnsi="Times New Roman" w:cs="Times New Roman"/>
              </w:rPr>
              <w:br/>
              <w:t>Интерес к объекту изображения – животному: внешний вид, повадки, образ жизни, привычки (привлечение поговорок, пословиц, загадок о нем). Выразительность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объемных ком-</w:t>
            </w:r>
            <w:r w:rsidRPr="00705C8A">
              <w:rPr>
                <w:rFonts w:ascii="Times New Roman" w:hAnsi="Times New Roman" w:cs="Times New Roman"/>
              </w:rPr>
              <w:br/>
              <w:t>позиций.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Формирование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представлений о рельефе.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Лепка рельефа: развитие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понятий «ближе –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ниже», «дальше –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выше». Загораживание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предметов в рисунке с сохранением их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взаимного расположения:</w:t>
            </w:r>
            <w:r w:rsidRPr="00705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5C8A">
              <w:rPr>
                <w:rFonts w:ascii="Times New Roman" w:hAnsi="Times New Roman" w:cs="Times New Roman"/>
              </w:rPr>
              <w:t>рядом, над, под</w:t>
            </w:r>
            <w:r w:rsidRPr="00705C8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54" w:type="dxa"/>
          </w:tcPr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lastRenderedPageBreak/>
              <w:t xml:space="preserve">Знают вид изобразительного искусства: скульптура. Изображают предметы </w:t>
            </w:r>
            <w:r w:rsidRPr="00705C8A">
              <w:rPr>
                <w:rFonts w:ascii="Times New Roman" w:hAnsi="Times New Roman" w:cs="Times New Roman"/>
              </w:rPr>
              <w:br/>
              <w:t xml:space="preserve">в рельефном пространстве: ближе – ниже, дальше – </w:t>
            </w:r>
            <w:r w:rsidRPr="00705C8A">
              <w:rPr>
                <w:rFonts w:ascii="Times New Roman" w:hAnsi="Times New Roman" w:cs="Times New Roman"/>
              </w:rPr>
              <w:lastRenderedPageBreak/>
              <w:t>выше.</w:t>
            </w:r>
          </w:p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Передают простейшую плановость пространства и динамику (лепка в рельефе с помощью стеки).</w:t>
            </w:r>
          </w:p>
          <w:p w:rsidR="00705C8A" w:rsidRPr="00705C8A" w:rsidRDefault="00705C8A" w:rsidP="00705C8A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05C8A">
              <w:rPr>
                <w:rFonts w:ascii="Times New Roman" w:hAnsi="Times New Roman" w:cs="Times New Roman"/>
              </w:rPr>
              <w:t>Применяют средства художестве</w:t>
            </w:r>
            <w:r>
              <w:rPr>
                <w:rFonts w:ascii="Times New Roman" w:hAnsi="Times New Roman" w:cs="Times New Roman"/>
              </w:rPr>
              <w:t xml:space="preserve">нной выразительности в изделии </w:t>
            </w:r>
            <w:r w:rsidRPr="00705C8A">
              <w:rPr>
                <w:rFonts w:ascii="Times New Roman" w:hAnsi="Times New Roman" w:cs="Times New Roman"/>
              </w:rPr>
              <w:t>с натуры и по представлению. Узнают отдельные произведения выдающихся скульпторов.</w:t>
            </w:r>
          </w:p>
          <w:p w:rsidR="00CC26C5" w:rsidRPr="00705C8A" w:rsidRDefault="00705C8A" w:rsidP="00705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8A">
              <w:rPr>
                <w:rFonts w:ascii="Times New Roman" w:hAnsi="Times New Roman" w:cs="Times New Roman"/>
                <w:sz w:val="24"/>
                <w:szCs w:val="24"/>
              </w:rPr>
              <w:t>Выбирают художественные материалы для создания своего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Времена года. Зима</w:t>
            </w:r>
          </w:p>
        </w:tc>
        <w:tc>
          <w:tcPr>
            <w:tcW w:w="5245" w:type="dxa"/>
          </w:tcPr>
          <w:p w:rsidR="00CC26C5" w:rsidRPr="000A1CB0" w:rsidRDefault="00705C8A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A1CB0">
              <w:rPr>
                <w:rFonts w:ascii="Times New Roman" w:hAnsi="Times New Roman" w:cs="Times New Roman"/>
              </w:rPr>
              <w:t>Образы</w:t>
            </w:r>
            <w:r w:rsidRPr="000A1C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природы в живописи.</w:t>
            </w:r>
            <w:r w:rsidRPr="000A1C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Теплые и холодные цвета.</w:t>
            </w:r>
            <w:r w:rsidRPr="000A1C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Пейзажи</w:t>
            </w:r>
            <w:r w:rsidRPr="000A1C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родной природы.</w:t>
            </w:r>
            <w:r w:rsidRPr="000A1C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Эмоциональное и эстетическое восприятие образа «Зимы» в произведениях художников, в сказках и музыкальных произведениях.</w:t>
            </w:r>
          </w:p>
        </w:tc>
        <w:tc>
          <w:tcPr>
            <w:tcW w:w="5954" w:type="dxa"/>
          </w:tcPr>
          <w:p w:rsidR="00705C8A" w:rsidRPr="000A1CB0" w:rsidRDefault="00705C8A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 xml:space="preserve">Умеют замечать и передавать в рисунке разнообразие цвета, форм и настроений в природе. Развитие детской фантазии, погружаются в мир народной сказки, чудес, связанных с образом Зимы. </w:t>
            </w:r>
          </w:p>
          <w:p w:rsidR="00705C8A" w:rsidRPr="000A1CB0" w:rsidRDefault="00705C8A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 xml:space="preserve">Свободно применяют приемы кистевой росписи; компонуют сюжетный рисунок, последовательно ведут линейный рисунок на тему. </w:t>
            </w:r>
          </w:p>
          <w:p w:rsidR="00CC26C5" w:rsidRPr="000A1CB0" w:rsidRDefault="00705C8A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Различают элементы кружевного узора: «</w:t>
            </w:r>
            <w:proofErr w:type="spellStart"/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гулички</w:t>
            </w:r>
            <w:proofErr w:type="spellEnd"/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», «комар», «звездочки», «елочки», «цветочек», «репей». Выполняют белой тушью на цветной бумаге кружевной узор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09" w:type="dxa"/>
          </w:tcPr>
          <w:p w:rsidR="00CC26C5" w:rsidRDefault="00CC26C5" w:rsidP="00F126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Аппликация из бумаги</w:t>
            </w:r>
          </w:p>
          <w:p w:rsidR="00CC26C5" w:rsidRPr="00F1262C" w:rsidRDefault="00CC26C5" w:rsidP="00F126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р/к                   Геометрический растительн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ый орнамент в северной росписи.</w:t>
            </w:r>
          </w:p>
        </w:tc>
        <w:tc>
          <w:tcPr>
            <w:tcW w:w="5245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Овладение элементарными</w:t>
            </w:r>
            <w:r w:rsidRPr="000A1C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 xml:space="preserve">навыками </w:t>
            </w:r>
            <w:proofErr w:type="spellStart"/>
            <w:r w:rsidRPr="000A1CB0">
              <w:rPr>
                <w:rFonts w:ascii="Times New Roman" w:hAnsi="Times New Roman" w:cs="Times New Roman"/>
              </w:rPr>
              <w:t>бумаго</w:t>
            </w:r>
            <w:proofErr w:type="spellEnd"/>
            <w:r w:rsidRPr="000A1CB0">
              <w:rPr>
                <w:rFonts w:ascii="Times New Roman" w:hAnsi="Times New Roman" w:cs="Times New Roman"/>
              </w:rPr>
              <w:t>-пластики. Стилизац</w:t>
            </w:r>
            <w:r>
              <w:rPr>
                <w:rFonts w:ascii="Times New Roman" w:hAnsi="Times New Roman" w:cs="Times New Roman"/>
              </w:rPr>
              <w:t xml:space="preserve">ия природных форм как приём их </w:t>
            </w:r>
            <w:r w:rsidRPr="000A1CB0">
              <w:rPr>
                <w:rFonts w:ascii="Times New Roman" w:hAnsi="Times New Roman" w:cs="Times New Roman"/>
              </w:rPr>
              <w:t>перевода в декоративные. Великий художник – природа. Изображение единичных предметов.</w:t>
            </w:r>
          </w:p>
          <w:p w:rsidR="00CC26C5" w:rsidRPr="000A1CB0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форма? </w:t>
            </w:r>
            <w:r w:rsidRPr="000A1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– это внешний вид, очертание предмета. Форма может быть плоской и объемной.</w:t>
            </w:r>
          </w:p>
        </w:tc>
        <w:tc>
          <w:tcPr>
            <w:tcW w:w="5954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Умеют наблюдать и замечать</w:t>
            </w:r>
            <w:r w:rsidRPr="000A1C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 xml:space="preserve">необычные формы </w:t>
            </w:r>
            <w:r w:rsidRPr="000A1CB0">
              <w:rPr>
                <w:rFonts w:ascii="Times New Roman" w:hAnsi="Times New Roman" w:cs="Times New Roman"/>
              </w:rPr>
              <w:br/>
              <w:t xml:space="preserve">в природе. Вносят свои изменения </w:t>
            </w:r>
            <w:r w:rsidRPr="000A1CB0">
              <w:rPr>
                <w:rFonts w:ascii="Times New Roman" w:hAnsi="Times New Roman" w:cs="Times New Roman"/>
              </w:rPr>
              <w:br/>
              <w:t xml:space="preserve">в декоративную форму. Работают с готовыми формами. Создают коллективные работы. Владеют техникой рисования красками, правилами работы и обращения с художественными материалами. </w:t>
            </w:r>
          </w:p>
          <w:p w:rsidR="00CC26C5" w:rsidRPr="000A1CB0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свое рабочее место; ориентируются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Художник-архитектор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 xml:space="preserve">Образы архитектуры и декоративно-прикладного искусства. Проектирование окружающей среды. Макеты, этюды, конструкции из бумаги. «Детская игровая площадка». Значение слова «художник-архитектор». </w:t>
            </w:r>
            <w:r w:rsidRPr="000A1CB0">
              <w:rPr>
                <w:rFonts w:ascii="Times New Roman" w:hAnsi="Times New Roman" w:cs="Times New Roman"/>
                <w:i/>
                <w:iCs/>
              </w:rPr>
              <w:t>Архитектор</w:t>
            </w:r>
            <w:r w:rsidRPr="000A1CB0">
              <w:rPr>
                <w:rFonts w:ascii="Times New Roman" w:hAnsi="Times New Roman" w:cs="Times New Roman"/>
              </w:rPr>
              <w:t xml:space="preserve"> – художник, который придумывает и создает здания, мосты, фонтаны </w:t>
            </w:r>
            <w:r w:rsidRPr="000A1CB0">
              <w:rPr>
                <w:rFonts w:ascii="Times New Roman" w:hAnsi="Times New Roman" w:cs="Times New Roman"/>
              </w:rPr>
              <w:lastRenderedPageBreak/>
              <w:t>и другие сооружения. Его главные помощники – линейка, карандаш и компьютер.</w:t>
            </w:r>
          </w:p>
          <w:p w:rsidR="00CC26C5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домов. Материал для строительства, форма и украшение домов.</w:t>
            </w:r>
          </w:p>
        </w:tc>
        <w:tc>
          <w:tcPr>
            <w:tcW w:w="5954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</w:t>
            </w:r>
            <w:r w:rsidRPr="000A1CB0">
              <w:rPr>
                <w:rFonts w:ascii="Times New Roman" w:hAnsi="Times New Roman" w:cs="Times New Roman"/>
              </w:rPr>
              <w:t>с архитектурой, которая окружает учащихся (дома, на своей улице, в селе); наблюдают за особенностями новостроек.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Овладевают навыком целостного листа (нахождение единого композиционного решения).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 xml:space="preserve">Дают эстетическую оценку окружающим предметам и художественным образам, воплощенным в </w:t>
            </w:r>
            <w:r w:rsidRPr="000A1CB0">
              <w:rPr>
                <w:rFonts w:ascii="Times New Roman" w:hAnsi="Times New Roman" w:cs="Times New Roman"/>
              </w:rPr>
              <w:lastRenderedPageBreak/>
              <w:t>произведениях искусства и народного творчества.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  <w:r w:rsidRPr="000A1CB0">
              <w:rPr>
                <w:rFonts w:ascii="Times New Roman" w:hAnsi="Times New Roman" w:cs="Times New Roman"/>
              </w:rPr>
              <w:t>с крупными формами.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Конструируют замкнутое пространство, используя готовые объемные формы (коробки, упаковки, геометрические фигуры), бумагу, гуашь.</w:t>
            </w:r>
          </w:p>
          <w:p w:rsidR="00CC26C5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Конструируют из бумаги и создают народные игрушки из ниток и ткани. Выполняют</w:t>
            </w:r>
            <w:r w:rsidRPr="000A1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глубинно-пространственную композицию, в том числе по мотивам литературных произведений. Украшают интерьер аппликацией или росписью.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Художник-прикладник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 xml:space="preserve">Истоки декоративно-прикладного искусства и его роль в жизни человека. </w:t>
            </w:r>
          </w:p>
          <w:p w:rsidR="00CC26C5" w:rsidRPr="000A1CB0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индивидуального чувства формы. Конкретное, единичное в пространстве природы и жизни. Развитие представлений о цвете в декоративном искусстве: цвет и краски. Цвет и форма в искусстве. Цвет и настроение. Выполнение декоративного фриза. Освоение навыков работы гуашевыми красками.</w:t>
            </w:r>
          </w:p>
        </w:tc>
        <w:tc>
          <w:tcPr>
            <w:tcW w:w="5954" w:type="dxa"/>
          </w:tcPr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Имеют представление</w:t>
            </w:r>
            <w:r w:rsidRPr="000A1C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 xml:space="preserve">о стилизации: перевод природных форм в декоративные. Создают несложный орнамент из элементов, подсмотренных в природе (цветы, листья, трава, насекомые, например жуки, </w:t>
            </w:r>
            <w:r w:rsidRPr="000A1CB0">
              <w:rPr>
                <w:rFonts w:ascii="Times New Roman" w:hAnsi="Times New Roman" w:cs="Times New Roman"/>
              </w:rPr>
              <w:br/>
              <w:t>и др.).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Умеют работать</w:t>
            </w:r>
            <w:r w:rsidRPr="000A1C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с палитрой и гуашевыми красками.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Понимают</w:t>
            </w:r>
            <w:r w:rsidRPr="000A1C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взаимодействие цвета и формы в декоративном искусстве; цвета и настроения. Создают</w:t>
            </w:r>
            <w:r w:rsidRPr="000A1C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>подарки своими руками.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>Умеют видеть и передавать</w:t>
            </w:r>
            <w:r w:rsidRPr="000A1C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1CB0">
              <w:rPr>
                <w:rFonts w:ascii="Times New Roman" w:hAnsi="Times New Roman" w:cs="Times New Roman"/>
              </w:rPr>
              <w:t xml:space="preserve">необычное </w:t>
            </w:r>
            <w:r w:rsidRPr="000A1CB0">
              <w:rPr>
                <w:rFonts w:ascii="Times New Roman" w:hAnsi="Times New Roman" w:cs="Times New Roman"/>
              </w:rPr>
              <w:br/>
              <w:t>в обычном.</w:t>
            </w:r>
          </w:p>
          <w:p w:rsidR="000A1CB0" w:rsidRPr="000A1CB0" w:rsidRDefault="000A1CB0" w:rsidP="000A1CB0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A1CB0">
              <w:rPr>
                <w:rFonts w:ascii="Times New Roman" w:hAnsi="Times New Roman" w:cs="Times New Roman"/>
              </w:rPr>
              <w:t xml:space="preserve">Описывают красоту нарядной игрушки </w:t>
            </w:r>
            <w:r w:rsidRPr="000A1CB0">
              <w:rPr>
                <w:rFonts w:ascii="Times New Roman" w:hAnsi="Times New Roman" w:cs="Times New Roman"/>
              </w:rPr>
              <w:br/>
              <w:t xml:space="preserve">и богатство красок, цветов, форм, изображенных в живописных репродукциях и миниатюрах. Знают признаки жанра декоративно-прикладного искусства. </w:t>
            </w:r>
          </w:p>
          <w:p w:rsidR="00CC26C5" w:rsidRPr="000A1CB0" w:rsidRDefault="000A1CB0" w:rsidP="000A1C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Выбирают художественные материалы, средства художественной выразительности для создания образов. Усваивают духовное наследие, без которого немыслимо чтить историю и культуру своего народа, учиться уважать себя и других.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1CB0" w:rsidTr="00C10820">
        <w:trPr>
          <w:gridAfter w:val="1"/>
          <w:wAfter w:w="1511" w:type="dxa"/>
        </w:trPr>
        <w:tc>
          <w:tcPr>
            <w:tcW w:w="14176" w:type="dxa"/>
            <w:gridSpan w:val="4"/>
          </w:tcPr>
          <w:p w:rsidR="000A1CB0" w:rsidRDefault="000A1CB0" w:rsidP="00F126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b/>
                <w:sz w:val="26"/>
                <w:szCs w:val="26"/>
              </w:rPr>
              <w:t>II полугодие</w:t>
            </w: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Делаем игрушки сами</w:t>
            </w:r>
          </w:p>
        </w:tc>
        <w:tc>
          <w:tcPr>
            <w:tcW w:w="5245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 xml:space="preserve">Овладение элементарными навыками лепки. Стилизация в изобразительном искусстве. Изображение по материалам наблюдений. Передача движения в объёме, знакомство с понятием «динамика». Формирование представлений о соразмерности изображаемых </w:t>
            </w:r>
            <w:r w:rsidRPr="000078D8">
              <w:rPr>
                <w:rFonts w:ascii="Times New Roman" w:hAnsi="Times New Roman" w:cs="Times New Roman"/>
              </w:rPr>
              <w:lastRenderedPageBreak/>
              <w:t xml:space="preserve">объектов. Использование в декоративной лепке готовых форм </w:t>
            </w:r>
            <w:r w:rsidRPr="000078D8">
              <w:rPr>
                <w:rFonts w:ascii="Times New Roman" w:hAnsi="Times New Roman" w:cs="Times New Roman"/>
              </w:rPr>
              <w:br/>
              <w:t>(каркас) – композиция «Ярмарка игрушек».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Изготовление народных игрушек из дерева, глины, ткани и других материалов. Мастерим игрушки из ниток и пластилина.</w:t>
            </w:r>
          </w:p>
        </w:tc>
        <w:tc>
          <w:tcPr>
            <w:tcW w:w="5954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Передают </w:t>
            </w:r>
            <w:r w:rsidRPr="000078D8">
              <w:rPr>
                <w:rFonts w:ascii="Times New Roman" w:hAnsi="Times New Roman" w:cs="Times New Roman"/>
              </w:rPr>
              <w:t>в объёме характерные формы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078D8">
              <w:rPr>
                <w:rFonts w:ascii="Times New Roman" w:hAnsi="Times New Roman" w:cs="Times New Roman"/>
              </w:rPr>
              <w:t>игрушек по мотивам народных промыслов. Передают в декоративной объёмной форме характерные движения животного. Проявляют интерес к окружающему предметному миру и разнообразию форм в образах народного искусства.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соразмерность форм в объёме, создают несложные декоративные объёмные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 из цветного пластилина </w:t>
            </w: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с использованием готовых форм. Создают коллективные композиции.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409" w:type="dxa"/>
          </w:tcPr>
          <w:p w:rsidR="00CC26C5" w:rsidRDefault="000078D8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Лепим игрушки из пластилина</w:t>
            </w:r>
          </w:p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р/к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64F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Каргопольская</w:t>
            </w:r>
            <w:proofErr w:type="spellEnd"/>
            <w:r w:rsidRPr="00A64F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глиняная игрушка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EC4BD4" w:rsidRPr="00EC4BD4" w:rsidRDefault="00EC4BD4" w:rsidP="00EC4BD4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C4BD4">
              <w:rPr>
                <w:rFonts w:ascii="Times New Roman" w:hAnsi="Times New Roman" w:cs="Times New Roman"/>
              </w:rPr>
              <w:t>Знают вид изобразительного искусства: с</w:t>
            </w:r>
            <w:r>
              <w:rPr>
                <w:rFonts w:ascii="Times New Roman" w:hAnsi="Times New Roman" w:cs="Times New Roman"/>
              </w:rPr>
              <w:t xml:space="preserve">кульптура. Изображают предметы </w:t>
            </w:r>
            <w:r w:rsidRPr="00EC4BD4">
              <w:rPr>
                <w:rFonts w:ascii="Times New Roman" w:hAnsi="Times New Roman" w:cs="Times New Roman"/>
              </w:rPr>
              <w:t>в рельефном пространстве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C4BD4" w:rsidRPr="00EC4BD4" w:rsidRDefault="00EC4BD4" w:rsidP="00EC4BD4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EC4BD4">
              <w:rPr>
                <w:rFonts w:ascii="Times New Roman" w:hAnsi="Times New Roman" w:cs="Times New Roman"/>
              </w:rPr>
              <w:t>Передают простейшую плановость пространства и динамику (лепка в рельефе с помощью стеки).</w:t>
            </w:r>
          </w:p>
          <w:p w:rsidR="00EC4BD4" w:rsidRPr="00EC4BD4" w:rsidRDefault="00EC4BD4" w:rsidP="00EC4BD4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EC4BD4">
              <w:rPr>
                <w:rFonts w:ascii="Times New Roman" w:hAnsi="Times New Roman" w:cs="Times New Roman"/>
              </w:rPr>
              <w:t>Применяют средства художестве</w:t>
            </w:r>
            <w:r>
              <w:rPr>
                <w:rFonts w:ascii="Times New Roman" w:hAnsi="Times New Roman" w:cs="Times New Roman"/>
              </w:rPr>
              <w:t xml:space="preserve">нной выразительности в изделии </w:t>
            </w:r>
            <w:r w:rsidRPr="00EC4BD4">
              <w:rPr>
                <w:rFonts w:ascii="Times New Roman" w:hAnsi="Times New Roman" w:cs="Times New Roman"/>
              </w:rPr>
              <w:t>с натуры и по представлению. Узнают отдельные произведения выдающихся скульпторов.</w:t>
            </w:r>
          </w:p>
          <w:p w:rsidR="00CC26C5" w:rsidRDefault="00EC4BD4" w:rsidP="00EC4B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BD4">
              <w:rPr>
                <w:rFonts w:ascii="Times New Roman" w:hAnsi="Times New Roman" w:cs="Times New Roman"/>
                <w:sz w:val="24"/>
                <w:szCs w:val="24"/>
              </w:rPr>
              <w:t>Выбирают художественные материалы для создания своего замысла.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Пейзаж</w:t>
            </w:r>
          </w:p>
        </w:tc>
        <w:tc>
          <w:tcPr>
            <w:tcW w:w="5245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 xml:space="preserve">Жанр пейзажа. 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рельефе. Развитие понятий «ближе – ниже», «дальше – выше». Загораживание предметов в рисунке с сохранением их взаимного расположения: </w:t>
            </w:r>
            <w:r w:rsidRPr="000078D8">
              <w:rPr>
                <w:rFonts w:ascii="Times New Roman" w:hAnsi="Times New Roman" w:cs="Times New Roman"/>
                <w:sz w:val="24"/>
                <w:szCs w:val="24"/>
              </w:rPr>
              <w:br/>
              <w:t>рядом, над, под.</w:t>
            </w:r>
          </w:p>
        </w:tc>
        <w:tc>
          <w:tcPr>
            <w:tcW w:w="5954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 xml:space="preserve">Изображают предметы </w:t>
            </w:r>
          </w:p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 xml:space="preserve">в рельефном пространстве: ближе – ниже, дальше – выше. Передают простейшую плановость пространства и динамику. Рисуют на основе наблюдений или по представлению; передают в рисунке смысловые связи между предметами. Осваивают приемы </w:t>
            </w:r>
            <w:r w:rsidRPr="000078D8">
              <w:rPr>
                <w:rFonts w:ascii="Times New Roman" w:hAnsi="Times New Roman" w:cs="Times New Roman"/>
              </w:rPr>
              <w:br/>
              <w:t>(выполнение задания – с помощью точки, пятна получить художественное изображение). Используют прием печатки-тычка.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Экспериментируют с элементами художественного изображения, с цветом, помогающими превратить пятно, точку в художественное изображение пейзажа.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Портрет. Рисование портрета близкого человека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>Образ человека в живописи. Жанр портрета.</w:t>
            </w:r>
          </w:p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>Жанр портрета. Человек и человеческие взаимоотношения. Композиция и порядок изображения портрета.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Пропорция лица человека.</w:t>
            </w:r>
          </w:p>
        </w:tc>
        <w:tc>
          <w:tcPr>
            <w:tcW w:w="5954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>Эмоционально и эстетически воспринимают персонажей в произведениях художника, народного мастера, в сказках и музыкальных произведениях.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Передают</w:t>
            </w:r>
            <w:r w:rsidRPr="00007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внешнего облика человека. Используют пропорциональные соотношения лица. Знают жанр портрета, композицию и порядок изображения портрета. Изображают портреты, передают свое отношение к персонажу. 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Сюжет. Рисование сюжетной картины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</w:tc>
        <w:tc>
          <w:tcPr>
            <w:tcW w:w="5245" w:type="dxa"/>
          </w:tcPr>
          <w:p w:rsidR="000078D8" w:rsidRPr="00F96DAD" w:rsidRDefault="000078D8" w:rsidP="000078D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96DAD">
              <w:rPr>
                <w:rFonts w:ascii="Times New Roman" w:hAnsi="Times New Roman" w:cs="Times New Roman"/>
              </w:rPr>
              <w:lastRenderedPageBreak/>
              <w:t xml:space="preserve">Красота и разнообразие природы, человека, зданий, предметов, выраженные средствами </w:t>
            </w:r>
            <w:r w:rsidRPr="00F96DAD">
              <w:rPr>
                <w:rFonts w:ascii="Times New Roman" w:hAnsi="Times New Roman" w:cs="Times New Roman"/>
              </w:rPr>
              <w:lastRenderedPageBreak/>
              <w:t>рисунка.</w:t>
            </w:r>
          </w:p>
          <w:p w:rsidR="00CC26C5" w:rsidRPr="000078D8" w:rsidRDefault="000078D8" w:rsidP="000078D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96DAD"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 w:rsidRPr="00F96DAD">
              <w:rPr>
                <w:rFonts w:ascii="Times New Roman" w:hAnsi="Times New Roman" w:cs="Times New Roman"/>
              </w:rPr>
              <w:t>Передача сюжета в работе. Развитие умения выстраивать свой сюжет. Соотношение земли, неба; выделение главного предмета в композиции. Создание картин-фантазий.</w:t>
            </w:r>
          </w:p>
        </w:tc>
        <w:tc>
          <w:tcPr>
            <w:tcW w:w="5954" w:type="dxa"/>
          </w:tcPr>
          <w:p w:rsidR="000078D8" w:rsidRPr="00F96DAD" w:rsidRDefault="000078D8" w:rsidP="000078D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96DAD"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 w:rsidRPr="00F96DAD">
              <w:rPr>
                <w:rFonts w:ascii="Times New Roman" w:hAnsi="Times New Roman" w:cs="Times New Roman"/>
              </w:rPr>
              <w:br/>
              <w:t xml:space="preserve">за окружающими предметами, деревьями, явлениями </w:t>
            </w:r>
            <w:r w:rsidRPr="00F96DAD">
              <w:rPr>
                <w:rFonts w:ascii="Times New Roman" w:hAnsi="Times New Roman" w:cs="Times New Roman"/>
              </w:rPr>
              <w:lastRenderedPageBreak/>
              <w:t xml:space="preserve">природы, настроением </w:t>
            </w:r>
            <w:r w:rsidRPr="00F96DAD">
              <w:rPr>
                <w:rFonts w:ascii="Times New Roman" w:hAnsi="Times New Roman" w:cs="Times New Roman"/>
              </w:rPr>
              <w:br/>
              <w:t xml:space="preserve">в природе </w:t>
            </w:r>
            <w:r w:rsidRPr="00F96DAD">
              <w:rPr>
                <w:rFonts w:ascii="Times New Roman" w:hAnsi="Times New Roman" w:cs="Times New Roman"/>
              </w:rPr>
              <w:br/>
              <w:t>и конструктивными особенностями природных объектов. Умеют замечать и передавать в рисунке</w:t>
            </w:r>
            <w:r w:rsidRPr="00F96D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96DAD">
              <w:rPr>
                <w:rFonts w:ascii="Times New Roman" w:hAnsi="Times New Roman" w:cs="Times New Roman"/>
              </w:rPr>
              <w:t xml:space="preserve">разнообразие цвета, форм и настроений в природе и окружающей действительности </w:t>
            </w:r>
            <w:r w:rsidRPr="00F96DAD">
              <w:rPr>
                <w:rFonts w:ascii="Times New Roman" w:hAnsi="Times New Roman" w:cs="Times New Roman"/>
              </w:rPr>
              <w:br/>
              <w:t>(формы вещей, звуки и запахи в природе, движения людей, животных, птиц).</w:t>
            </w:r>
          </w:p>
          <w:p w:rsidR="000078D8" w:rsidRPr="00F96DAD" w:rsidRDefault="000078D8" w:rsidP="000078D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96DAD">
              <w:rPr>
                <w:rFonts w:ascii="Times New Roman" w:hAnsi="Times New Roman" w:cs="Times New Roman"/>
              </w:rPr>
              <w:t xml:space="preserve">Выбирают </w:t>
            </w:r>
            <w:r w:rsidRPr="00F96DAD">
              <w:rPr>
                <w:rFonts w:ascii="Times New Roman" w:hAnsi="Times New Roman" w:cs="Times New Roman"/>
              </w:rPr>
              <w:br/>
              <w:t xml:space="preserve">и применяют выразительные средства для реализации собственного замысла в рисунке. </w:t>
            </w:r>
          </w:p>
          <w:p w:rsidR="00CC26C5" w:rsidRDefault="000078D8" w:rsidP="00007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DAD">
              <w:rPr>
                <w:rFonts w:ascii="Times New Roman" w:hAnsi="Times New Roman" w:cs="Times New Roman"/>
              </w:rPr>
              <w:t xml:space="preserve">Различают </w:t>
            </w:r>
            <w:r w:rsidRPr="00F96DAD">
              <w:rPr>
                <w:rFonts w:ascii="Times New Roman" w:hAnsi="Times New Roman" w:cs="Times New Roman"/>
              </w:rPr>
              <w:br/>
              <w:t>теплые и холодные цвета; эмоционально воспринимают произведения изобразительного искусства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Натюрморт. Отрывная аппликация</w:t>
            </w:r>
          </w:p>
        </w:tc>
        <w:tc>
          <w:tcPr>
            <w:tcW w:w="5245" w:type="dxa"/>
          </w:tcPr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078D8">
              <w:rPr>
                <w:rFonts w:ascii="Times New Roman" w:hAnsi="Times New Roman" w:cs="Times New Roman"/>
                <w:sz w:val="24"/>
              </w:rPr>
              <w:t>Творческая деятельность по оформлению помещения (интерьера). Рисование с натуры предметов разной формы в сравнении с другими предметами. Выделение главного предмета в композиции. Установка на эстетическое восприятие окружающего мира, произведений искусств.</w:t>
            </w:r>
          </w:p>
        </w:tc>
        <w:tc>
          <w:tcPr>
            <w:tcW w:w="5954" w:type="dxa"/>
          </w:tcPr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Наблюдают </w:t>
            </w:r>
            <w:r w:rsidRPr="000078D8">
              <w:rPr>
                <w:rFonts w:ascii="Times New Roman" w:hAnsi="Times New Roman" w:cs="Times New Roman"/>
                <w:sz w:val="24"/>
              </w:rPr>
              <w:t>за окружающими предметами, деревьями, явлениями пр</w:t>
            </w:r>
            <w:r>
              <w:rPr>
                <w:rFonts w:ascii="Times New Roman" w:hAnsi="Times New Roman" w:cs="Times New Roman"/>
                <w:sz w:val="24"/>
              </w:rPr>
              <w:t xml:space="preserve">ироды, настроением в природе </w:t>
            </w:r>
            <w:r w:rsidRPr="000078D8">
              <w:rPr>
                <w:rFonts w:ascii="Times New Roman" w:hAnsi="Times New Roman" w:cs="Times New Roman"/>
                <w:sz w:val="24"/>
              </w:rPr>
              <w:t>и конструктивными особенностями природных объектов. Умеют замечать и передавать в рисунке разнообразие цвета, форм, настроений в природе и окружающей действительности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Иллюстрация: рисунок в книге. Рисован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иллюстрации к своей любимой 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книге.</w:t>
            </w:r>
          </w:p>
        </w:tc>
        <w:tc>
          <w:tcPr>
            <w:tcW w:w="5245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>Сказочные образы.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 xml:space="preserve">Форма и украшение в народном искусстве. Работа с литературными сказочными произведениями. Создание композиции помещения, сада, строения в природной среде по описанию в сказке. Представление о богатстве и разнообразии художественной культуры России и мира. </w:t>
            </w:r>
          </w:p>
        </w:tc>
        <w:tc>
          <w:tcPr>
            <w:tcW w:w="5954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 xml:space="preserve">Используют материал литературных образов в лепке (герои сказок, декоративные мотивы). Создают из работ коллективные композиции. Используют </w:t>
            </w:r>
            <w:r w:rsidRPr="000078D8">
              <w:rPr>
                <w:rFonts w:ascii="Times New Roman" w:hAnsi="Times New Roman" w:cs="Times New Roman"/>
              </w:rPr>
              <w:br/>
              <w:t>в работе яркие контрастные цвета и необычные цветовые сочетания. Самостоятельно выполняют композицию иллюстрации, выделяют главное в рисунке; узнают отдельные произведения выдающихся художников-иллюстраторов. Овладевают практическими умениями располагать изображение на листе бумаги.</w:t>
            </w:r>
          </w:p>
          <w:p w:rsidR="00CC26C5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 xml:space="preserve">Восхищаются образным строем художественных вещей, создаваемых мастером. Воспринимают и передают ритм, форму и композицию узора. 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Природа - великий художник.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картины 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природного материала.</w:t>
            </w:r>
          </w:p>
        </w:tc>
        <w:tc>
          <w:tcPr>
            <w:tcW w:w="5245" w:type="dxa"/>
          </w:tcPr>
          <w:p w:rsidR="00CC26C5" w:rsidRPr="00284DE5" w:rsidRDefault="000078D8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Великий художник – природа. Наблюдение за объектами природы. Природа дарит замечательные картины, удивительные цвета и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формы: облака-кораблики, отражение деревьев в пруду, волнение травы при дуновении ветра, следы зверей – узоры, яркую радугу, превращающую всё вокруг в волшебную страну. Изображение единичных предметов. Ажурные листья с чёткими прожилками. Листья для волшебного дерева. Передача настроения в творческой работе с помощью тона, цвета, композиции, пространства, линии, пятна, объема. Картина из природного материала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(аппликация). Создание композиций по впечатлению на передачу настроения, динамики. </w:t>
            </w:r>
          </w:p>
        </w:tc>
        <w:tc>
          <w:tcPr>
            <w:tcW w:w="5954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lastRenderedPageBreak/>
              <w:t xml:space="preserve">Умеют наблюдать и замечать изменения в природе и окружающей жизни. 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 xml:space="preserve">Объясняют смысл выражения: «Великий художник – </w:t>
            </w:r>
            <w:r w:rsidRPr="00284DE5">
              <w:rPr>
                <w:rFonts w:ascii="Times New Roman" w:hAnsi="Times New Roman" w:cs="Times New Roman"/>
              </w:rPr>
              <w:lastRenderedPageBreak/>
              <w:t xml:space="preserve">природа». 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 xml:space="preserve">Передают в картине форму, цвет предметов и явлений, наблюдаемых в природе, свои переживания, </w:t>
            </w:r>
            <w:r w:rsidRPr="00284DE5">
              <w:rPr>
                <w:rFonts w:ascii="Times New Roman" w:hAnsi="Times New Roman" w:cs="Times New Roman"/>
              </w:rPr>
              <w:br/>
              <w:t>настроения.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на основе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или представлений картину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материала, композицию по впечатлению и настроению. Узнают о сущности и особенностях объектов и явлений действительности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изучаемой темой, смысл понятия «силуэт», что такое симметричное изображение.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Времена года. Весна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Красота и</w:t>
            </w:r>
            <w:r w:rsidRPr="00284D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разнообразие природы, человека, зданий, предметов, выраженные средствами рисунка.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Импровизация. Выполнение цветовых этюдов на передачу характера и особенностей звуков (без конкретного изображения). Передача в цвете настроения, вызванного восприятием картины, сказки, музыки (мелодии). Выполнение быстрых графических работ по впечатлению, по памяти. Создание композиций по впечатлению на передачу настрое</w:t>
            </w:r>
            <w:r>
              <w:rPr>
                <w:rFonts w:ascii="Times New Roman" w:hAnsi="Times New Roman" w:cs="Times New Roman"/>
              </w:rPr>
              <w:t>ния, динамики.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Эмоционально-эстетическое восприятие весенней природы. Первоцветы, проталины. Пейзаж.</w:t>
            </w:r>
          </w:p>
        </w:tc>
        <w:tc>
          <w:tcPr>
            <w:tcW w:w="5954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Передают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 xml:space="preserve">контрастные и нюансные цветовые отношения в небольших композициях </w:t>
            </w:r>
            <w:r>
              <w:rPr>
                <w:rFonts w:ascii="Times New Roman" w:hAnsi="Times New Roman" w:cs="Times New Roman"/>
              </w:rPr>
              <w:t xml:space="preserve">в технике отрывной аппликации, </w:t>
            </w:r>
            <w:r w:rsidRPr="00284DE5">
              <w:rPr>
                <w:rFonts w:ascii="Times New Roman" w:hAnsi="Times New Roman" w:cs="Times New Roman"/>
              </w:rPr>
              <w:t>с помощью гуаши или акварели. Привносят свой предмет в создаваемое пространство, не нарушая его целостности.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Применяют разные приемы рисования кистью и красками (пятно, мазок, цветная линия), передают оттенки цвета при изображении образа расцветающей весенней природы.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кварель. Рисование подснежников</w:t>
            </w:r>
          </w:p>
        </w:tc>
        <w:tc>
          <w:tcPr>
            <w:tcW w:w="5245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 xml:space="preserve">Связь между звуками в музыкальном произведении, словами в стихотворении и в прозе. Различение звуков природы и окружающего мира. Техника </w:t>
            </w:r>
            <w:r w:rsidRPr="00284DE5">
              <w:rPr>
                <w:rFonts w:ascii="Times New Roman" w:hAnsi="Times New Roman" w:cs="Times New Roman"/>
              </w:rPr>
              <w:br/>
              <w:t>(прием) работы акварелью «</w:t>
            </w:r>
            <w:proofErr w:type="spellStart"/>
            <w:r w:rsidRPr="00284DE5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284DE5">
              <w:rPr>
                <w:rFonts w:ascii="Times New Roman" w:hAnsi="Times New Roman" w:cs="Times New Roman"/>
              </w:rPr>
              <w:t xml:space="preserve">». 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  <w:i/>
                <w:iCs/>
              </w:rPr>
              <w:t xml:space="preserve">Акварель </w:t>
            </w:r>
            <w:r w:rsidRPr="00284DE5">
              <w:rPr>
                <w:rFonts w:ascii="Times New Roman" w:hAnsi="Times New Roman" w:cs="Times New Roman"/>
              </w:rPr>
              <w:t xml:space="preserve">(от лат. </w:t>
            </w:r>
            <w:proofErr w:type="spellStart"/>
            <w:r w:rsidRPr="00284DE5">
              <w:rPr>
                <w:rFonts w:ascii="Times New Roman" w:hAnsi="Times New Roman" w:cs="Times New Roman"/>
                <w:i/>
                <w:iCs/>
              </w:rPr>
              <w:t>аква</w:t>
            </w:r>
            <w:proofErr w:type="spellEnd"/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– вода)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 xml:space="preserve">– краски, которые любят воду. 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 xml:space="preserve">Рисунки, выполненные акварелью и гуашью. Подснежники. Наблюдение первых весенних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цветов.</w:t>
            </w:r>
          </w:p>
        </w:tc>
        <w:tc>
          <w:tcPr>
            <w:tcW w:w="5954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 w:rsidRPr="00284DE5">
              <w:rPr>
                <w:rFonts w:ascii="Times New Roman" w:hAnsi="Times New Roman" w:cs="Times New Roman"/>
              </w:rPr>
              <w:t>и передают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динамику, настро</w:t>
            </w:r>
            <w:r>
              <w:rPr>
                <w:rFonts w:ascii="Times New Roman" w:hAnsi="Times New Roman" w:cs="Times New Roman"/>
              </w:rPr>
              <w:t xml:space="preserve">ение, впечатление </w:t>
            </w:r>
            <w:r w:rsidRPr="00284DE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84DE5">
              <w:rPr>
                <w:rFonts w:ascii="Times New Roman" w:hAnsi="Times New Roman" w:cs="Times New Roman"/>
              </w:rPr>
              <w:t>цвето</w:t>
            </w:r>
            <w:proofErr w:type="spellEnd"/>
            <w:r w:rsidRPr="00284DE5">
              <w:rPr>
                <w:rFonts w:ascii="Times New Roman" w:hAnsi="Times New Roman" w:cs="Times New Roman"/>
              </w:rPr>
              <w:t>-музыкальных композициях (цветовые композиции без конкретного изображения).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4DE5">
              <w:rPr>
                <w:rFonts w:ascii="Times New Roman" w:hAnsi="Times New Roman" w:cs="Times New Roman"/>
              </w:rPr>
              <w:t>Понимают связь между звуками в музыкальном произведении, словами в поэзии и в прозе.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Различают звуки природы и окружающего мира. Работают с</w:t>
            </w:r>
            <w:r w:rsidRPr="00284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графическими материалами (акварель, пастель).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Рассказываем сказ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 с помощью линии «Как растет 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дерево»</w:t>
            </w:r>
          </w:p>
        </w:tc>
        <w:tc>
          <w:tcPr>
            <w:tcW w:w="5245" w:type="dxa"/>
          </w:tcPr>
          <w:p w:rsidR="00CC26C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пространстве. Перевод реального изображения в декоративное. Представление о роли изобразительных искусств в организации материального окружения человека в его повседневной жизни. Как растет дерево. Чем выше ствол дерева, тем он тоньше. «Выращивание» на листе бумаги своего красивого дерева. Рисование листочков цветными фломастерами или изготовление их из цветной бумаги.</w:t>
            </w:r>
          </w:p>
        </w:tc>
        <w:tc>
          <w:tcPr>
            <w:tcW w:w="5954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Создают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свободные композиции по представлению с помощью разнообразных линий. Имеют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представление о различии цвета в искусстве и окружающем предметном мире. Умеют работать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графическими материалами: карандашом, фломастером и другими.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о разных приемах изображения образа расцветающей весенней природы, дерева. Определяют пейзаж, натюрморт.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Рисуем животных из кляксы</w:t>
            </w:r>
          </w:p>
        </w:tc>
        <w:tc>
          <w:tcPr>
            <w:tcW w:w="5245" w:type="dxa"/>
          </w:tcPr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>Красота и</w:t>
            </w:r>
            <w:r w:rsidRPr="000078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8D8">
              <w:rPr>
                <w:rFonts w:ascii="Times New Roman" w:hAnsi="Times New Roman" w:cs="Times New Roman"/>
              </w:rPr>
              <w:t>разнообразие природы,</w:t>
            </w:r>
            <w:r w:rsidRPr="000078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8D8">
              <w:rPr>
                <w:rFonts w:ascii="Times New Roman" w:hAnsi="Times New Roman" w:cs="Times New Roman"/>
              </w:rPr>
              <w:t>человека, зданий, предметов, выраженные средствами рисунка.</w:t>
            </w:r>
          </w:p>
          <w:p w:rsidR="000078D8" w:rsidRPr="000078D8" w:rsidRDefault="000078D8" w:rsidP="000078D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0078D8">
              <w:rPr>
                <w:rFonts w:ascii="Times New Roman" w:hAnsi="Times New Roman" w:cs="Times New Roman"/>
              </w:rPr>
              <w:t>Развитие ассоциативного</w:t>
            </w:r>
            <w:r w:rsidRPr="000078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8D8">
              <w:rPr>
                <w:rFonts w:ascii="Times New Roman" w:hAnsi="Times New Roman" w:cs="Times New Roman"/>
              </w:rPr>
              <w:t>мышления. Освоение</w:t>
            </w:r>
            <w:r w:rsidRPr="000078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8D8">
              <w:rPr>
                <w:rFonts w:ascii="Times New Roman" w:hAnsi="Times New Roman" w:cs="Times New Roman"/>
              </w:rPr>
              <w:t>техники работы кистью и</w:t>
            </w:r>
            <w:r w:rsidRPr="000078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8D8">
              <w:rPr>
                <w:rFonts w:ascii="Times New Roman" w:hAnsi="Times New Roman" w:cs="Times New Roman"/>
              </w:rPr>
              <w:t>палочкой, «</w:t>
            </w:r>
            <w:proofErr w:type="spellStart"/>
            <w:r w:rsidRPr="000078D8">
              <w:rPr>
                <w:rFonts w:ascii="Times New Roman" w:hAnsi="Times New Roman" w:cs="Times New Roman"/>
              </w:rPr>
              <w:t>кляксографии</w:t>
            </w:r>
            <w:proofErr w:type="spellEnd"/>
            <w:r w:rsidRPr="000078D8">
              <w:rPr>
                <w:rFonts w:ascii="Times New Roman" w:hAnsi="Times New Roman" w:cs="Times New Roman"/>
              </w:rPr>
              <w:t>».</w:t>
            </w:r>
          </w:p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Освоение техник работы</w:t>
            </w:r>
            <w:r w:rsidRPr="0000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«от пятна» и «</w:t>
            </w:r>
            <w:proofErr w:type="spellStart"/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». Импровизация.</w:t>
            </w:r>
          </w:p>
        </w:tc>
        <w:tc>
          <w:tcPr>
            <w:tcW w:w="5954" w:type="dxa"/>
          </w:tcPr>
          <w:p w:rsidR="00CC26C5" w:rsidRPr="000078D8" w:rsidRDefault="000078D8" w:rsidP="000078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Умеют импровизировать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в цвете, линии, объёме на основе восприятия музыки, поэтического слова, художественного движения. Владеют техникой (приемом) «от пятна» и «</w:t>
            </w:r>
            <w:proofErr w:type="spellStart"/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0078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Лепим животных</w:t>
            </w:r>
          </w:p>
        </w:tc>
        <w:tc>
          <w:tcPr>
            <w:tcW w:w="5245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Объем – основа языка скульптуры. Значение слова «художник-скульптор».</w:t>
            </w:r>
          </w:p>
          <w:p w:rsidR="00CC26C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Скульптура как вид изобразительного искусства. Пластические мотивы в объёмной форме. Создание трёхмерного объёмного образа по мотивам собственных фантазий, объектов фото- и видеосъёмок на природе.</w:t>
            </w:r>
          </w:p>
        </w:tc>
        <w:tc>
          <w:tcPr>
            <w:tcW w:w="5954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Вычленяют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в окружающем пространстве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</w:t>
            </w:r>
            <w:r w:rsidRPr="00284DE5">
              <w:rPr>
                <w:rFonts w:ascii="Times New Roman" w:hAnsi="Times New Roman" w:cs="Times New Roman"/>
              </w:rPr>
              <w:t>но организованные объёмные объекты.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Улавливают </w:t>
            </w:r>
            <w:r w:rsidRPr="00284DE5">
              <w:rPr>
                <w:rFonts w:ascii="Times New Roman" w:hAnsi="Times New Roman" w:cs="Times New Roman"/>
              </w:rPr>
              <w:t>и 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в слов</w:t>
            </w:r>
            <w:r>
              <w:rPr>
                <w:rFonts w:ascii="Times New Roman" w:hAnsi="Times New Roman" w:cs="Times New Roman"/>
              </w:rPr>
              <w:t xml:space="preserve">е свои впечатления, полученные </w:t>
            </w:r>
            <w:r w:rsidRPr="00284DE5">
              <w:rPr>
                <w:rFonts w:ascii="Times New Roman" w:hAnsi="Times New Roman" w:cs="Times New Roman"/>
              </w:rPr>
              <w:t>от восприятия скульптурных форм.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Применяют средства художестве</w:t>
            </w:r>
            <w:r>
              <w:rPr>
                <w:rFonts w:ascii="Times New Roman" w:hAnsi="Times New Roman" w:cs="Times New Roman"/>
              </w:rPr>
              <w:t xml:space="preserve">нной выразительности в изделии </w:t>
            </w:r>
            <w:r w:rsidRPr="00284DE5">
              <w:rPr>
                <w:rFonts w:ascii="Times New Roman" w:hAnsi="Times New Roman" w:cs="Times New Roman"/>
              </w:rPr>
              <w:t>с натуры и по представлению.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Узнают произведения выдающихся скульпторов.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Выбирают художественные материалы для создания своего замысла.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 xml:space="preserve">Наблюдаем за птицами. Изготовляем птицу из бумажного 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кулька</w:t>
            </w:r>
          </w:p>
        </w:tc>
        <w:tc>
          <w:tcPr>
            <w:tcW w:w="5245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lastRenderedPageBreak/>
              <w:t>Красота и разнообразие природы, человека, зданий, предметов, выраженные средствами рисунка. Перелетные и зимующие птицы. Наблюдение за птицами.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 xml:space="preserve">Конструирование замкнутого пространства. </w:t>
            </w:r>
            <w:r w:rsidRPr="00284DE5">
              <w:rPr>
                <w:rFonts w:ascii="Times New Roman" w:hAnsi="Times New Roman" w:cs="Times New Roman"/>
              </w:rPr>
              <w:lastRenderedPageBreak/>
              <w:t xml:space="preserve">Передача движения. 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 xml:space="preserve">Фотографирование человека или животного в движении. Проектирование окружающей среды. Макеты, этюды, конструкции из бумаги. Использование в композиции игрушек, созданных из бумаги на основе упаковки. 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технологией изготовления птиц из бумаги.</w:t>
            </w:r>
          </w:p>
        </w:tc>
        <w:tc>
          <w:tcPr>
            <w:tcW w:w="5954" w:type="dxa"/>
          </w:tcPr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lastRenderedPageBreak/>
              <w:t>Конструируют из бумаги игрушки.</w:t>
            </w:r>
          </w:p>
          <w:p w:rsidR="00284DE5" w:rsidRPr="00284DE5" w:rsidRDefault="00284DE5" w:rsidP="00284DE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284DE5">
              <w:rPr>
                <w:rFonts w:ascii="Times New Roman" w:hAnsi="Times New Roman" w:cs="Times New Roman"/>
              </w:rPr>
              <w:t>Создают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глубинно-пространственную композицию, в том числе по мотивам литературных произведений. Используют</w:t>
            </w:r>
            <w:r w:rsidRPr="00284D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84DE5">
              <w:rPr>
                <w:rFonts w:ascii="Times New Roman" w:hAnsi="Times New Roman" w:cs="Times New Roman"/>
              </w:rPr>
              <w:t>в работе готовые объёмные формы, цветную бумагу, гуашь.</w:t>
            </w:r>
          </w:p>
          <w:p w:rsidR="00CC26C5" w:rsidRPr="00284DE5" w:rsidRDefault="00284DE5" w:rsidP="00284D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4DE5">
              <w:rPr>
                <w:rFonts w:ascii="Times New Roman" w:hAnsi="Times New Roman" w:cs="Times New Roman"/>
                <w:sz w:val="24"/>
                <w:szCs w:val="24"/>
              </w:rPr>
              <w:t>изделие аппликацией или росписью.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Делаем птицу из коробки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45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Разноцветный мир природы</w:t>
            </w:r>
          </w:p>
        </w:tc>
        <w:tc>
          <w:tcPr>
            <w:tcW w:w="5245" w:type="dxa"/>
          </w:tcPr>
          <w:p w:rsidR="00CC26C5" w:rsidRPr="007D2695" w:rsidRDefault="00284DE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разнообразие природы, человека, зданий, предметов, выраженные средствами рисунка. Контраст и нюанс в цвете и форме, в словах, звуках музыки, настроении. Контраст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br/>
              <w:t>и нюанс в разных видах искусства.</w:t>
            </w:r>
          </w:p>
        </w:tc>
        <w:tc>
          <w:tcPr>
            <w:tcW w:w="5954" w:type="dxa"/>
          </w:tcPr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>Передают контрастные и нюансные цветовые отношения в небольших композициях в технике отрывной аппликации, с помощью гуаши или акварели. Привносят свой предмет в создаваемое пространство, не нарушая его целостности.</w:t>
            </w:r>
          </w:p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 xml:space="preserve">Знают значение слова «пейзаж», историю его возникновения. Применяют средства художественной выразительности в рисунке. Используют </w:t>
            </w:r>
            <w:r w:rsidRPr="007D2695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художественные материалы (по выбору).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6C5" w:rsidTr="00EE0B6A">
        <w:tc>
          <w:tcPr>
            <w:tcW w:w="568" w:type="dxa"/>
          </w:tcPr>
          <w:p w:rsidR="00CC26C5" w:rsidRPr="00F1262C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409" w:type="dxa"/>
          </w:tcPr>
          <w:p w:rsidR="00CC26C5" w:rsidRPr="00A64FCA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Времена года. Скоро лето</w:t>
            </w:r>
          </w:p>
        </w:tc>
        <w:tc>
          <w:tcPr>
            <w:tcW w:w="5245" w:type="dxa"/>
          </w:tcPr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языка живописи. Отражение красоты, настроения, состояния родной природы в живописи. Эстетические представления и практические умения в работе с различными художественными материалами. Основные и смешанные цвета.</w:t>
            </w:r>
          </w:p>
        </w:tc>
        <w:tc>
          <w:tcPr>
            <w:tcW w:w="5954" w:type="dxa"/>
          </w:tcPr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>Знают основы изобразительного языка живописи, жанр пейзажа.</w:t>
            </w:r>
          </w:p>
          <w:p w:rsidR="007D2695" w:rsidRPr="007D2695" w:rsidRDefault="007D2695" w:rsidP="007D2695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D2695">
              <w:rPr>
                <w:rFonts w:ascii="Times New Roman" w:hAnsi="Times New Roman" w:cs="Times New Roman"/>
              </w:rPr>
              <w:t xml:space="preserve">Узнают отдельные произведения выдающихся художников, называют их авторов. </w:t>
            </w:r>
          </w:p>
          <w:p w:rsidR="00CC26C5" w:rsidRPr="007D2695" w:rsidRDefault="007D2695" w:rsidP="007D26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95">
              <w:rPr>
                <w:rFonts w:ascii="Times New Roman" w:hAnsi="Times New Roman" w:cs="Times New Roman"/>
                <w:sz w:val="24"/>
                <w:szCs w:val="24"/>
              </w:rPr>
              <w:t>Выбирают художественные материалы для создания своего замысла.</w:t>
            </w:r>
          </w:p>
        </w:tc>
        <w:tc>
          <w:tcPr>
            <w:tcW w:w="1511" w:type="dxa"/>
          </w:tcPr>
          <w:p w:rsidR="00CC26C5" w:rsidRDefault="00CC26C5" w:rsidP="006A1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2695" w:rsidTr="00AC2C78">
        <w:tc>
          <w:tcPr>
            <w:tcW w:w="15687" w:type="dxa"/>
            <w:gridSpan w:val="5"/>
          </w:tcPr>
          <w:p w:rsidR="007D2695" w:rsidRPr="00A64FCA" w:rsidRDefault="007D2695" w:rsidP="007D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FCA">
              <w:rPr>
                <w:rFonts w:ascii="Times New Roman" w:hAnsi="Times New Roman" w:cs="Times New Roman"/>
                <w:b/>
                <w:sz w:val="26"/>
                <w:szCs w:val="26"/>
              </w:rPr>
              <w:t>ИТОГО: 33 часа</w:t>
            </w:r>
          </w:p>
          <w:p w:rsidR="007D2695" w:rsidRDefault="007D2695" w:rsidP="007D269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часа с региональным </w:t>
            </w:r>
            <w:r w:rsidRPr="00A64FCA">
              <w:rPr>
                <w:rFonts w:ascii="Times New Roman" w:hAnsi="Times New Roman" w:cs="Times New Roman"/>
                <w:sz w:val="26"/>
                <w:szCs w:val="26"/>
              </w:rPr>
              <w:t>компонентом</w:t>
            </w:r>
          </w:p>
        </w:tc>
      </w:tr>
    </w:tbl>
    <w:p w:rsidR="006A1B07" w:rsidRPr="00A64FCA" w:rsidRDefault="006A1B07" w:rsidP="00F1262C">
      <w:pPr>
        <w:tabs>
          <w:tab w:val="left" w:pos="42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1262C" w:rsidRPr="00A64FCA" w:rsidRDefault="00F1262C">
      <w:pPr>
        <w:rPr>
          <w:rFonts w:ascii="Times New Roman" w:hAnsi="Times New Roman" w:cs="Times New Roman"/>
          <w:sz w:val="26"/>
          <w:szCs w:val="26"/>
        </w:rPr>
      </w:pPr>
    </w:p>
    <w:sectPr w:rsidR="00F1262C" w:rsidRPr="00A64FCA" w:rsidSect="00CC26C5">
      <w:pgSz w:w="16838" w:h="11906" w:orient="landscape"/>
      <w:pgMar w:top="709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5D87"/>
    <w:multiLevelType w:val="hybridMultilevel"/>
    <w:tmpl w:val="E560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243B"/>
    <w:multiLevelType w:val="hybridMultilevel"/>
    <w:tmpl w:val="3E56CBEC"/>
    <w:lvl w:ilvl="0" w:tplc="B7FE35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F7C5C"/>
    <w:multiLevelType w:val="hybridMultilevel"/>
    <w:tmpl w:val="AB20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35"/>
    <w:rsid w:val="000078D8"/>
    <w:rsid w:val="000A1CB0"/>
    <w:rsid w:val="00271BCD"/>
    <w:rsid w:val="00284DE5"/>
    <w:rsid w:val="006A1B07"/>
    <w:rsid w:val="00705C8A"/>
    <w:rsid w:val="007D2695"/>
    <w:rsid w:val="009152BC"/>
    <w:rsid w:val="00990FB8"/>
    <w:rsid w:val="00A05A35"/>
    <w:rsid w:val="00A64FCA"/>
    <w:rsid w:val="00A6591B"/>
    <w:rsid w:val="00B81893"/>
    <w:rsid w:val="00C16251"/>
    <w:rsid w:val="00C3671B"/>
    <w:rsid w:val="00CA1AF1"/>
    <w:rsid w:val="00CC26C5"/>
    <w:rsid w:val="00E0282D"/>
    <w:rsid w:val="00E4432F"/>
    <w:rsid w:val="00EC4BD4"/>
    <w:rsid w:val="00EE0B6A"/>
    <w:rsid w:val="00F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5B9B2-CDA9-4307-9251-733078CB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B07"/>
    <w:pPr>
      <w:ind w:left="720"/>
      <w:contextualSpacing/>
    </w:pPr>
  </w:style>
  <w:style w:type="paragraph" w:customStyle="1" w:styleId="ParagraphStyle">
    <w:name w:val="Paragraph Style"/>
    <w:rsid w:val="00E02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1"/>
    <w:uiPriority w:val="59"/>
    <w:rsid w:val="00A65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705C8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C2CF-5AE7-4CC6-910D-AE141B00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Лидия Анатольевна Сопилова</cp:lastModifiedBy>
  <cp:revision>4</cp:revision>
  <cp:lastPrinted>2016-05-22T04:16:00Z</cp:lastPrinted>
  <dcterms:created xsi:type="dcterms:W3CDTF">2017-09-10T23:48:00Z</dcterms:created>
  <dcterms:modified xsi:type="dcterms:W3CDTF">2017-10-13T05:16:00Z</dcterms:modified>
</cp:coreProperties>
</file>