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>МУНИЦИПАЛЬНОЕ БЮДЖЕТНОЕ ОБРАЗОВАТЕЛЬНОЕ УЧРЕЖДЕНИЕ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1604DD" w:rsidRPr="001604DD" w:rsidRDefault="001604DD" w:rsidP="001604DD">
      <w:pPr>
        <w:tabs>
          <w:tab w:val="left" w:pos="1485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tabs>
          <w:tab w:val="left" w:pos="1485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tabs>
          <w:tab w:val="left" w:pos="1485"/>
          <w:tab w:val="right" w:pos="9355"/>
        </w:tabs>
        <w:rPr>
          <w:rFonts w:ascii="Times New Roman" w:hAnsi="Times New Roman" w:cs="Times New Roman"/>
          <w:sz w:val="26"/>
          <w:szCs w:val="26"/>
        </w:rPr>
        <w:sectPr w:rsidR="001604DD" w:rsidRPr="001604DD" w:rsidSect="00A35CE0">
          <w:footerReference w:type="default" r:id="rId7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1604DD" w:rsidRPr="001604DD" w:rsidRDefault="001604DD" w:rsidP="001604DD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1604DD" w:rsidRPr="001604DD" w:rsidSect="00A35CE0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  <w:r w:rsidRPr="001604DD">
        <w:rPr>
          <w:rFonts w:ascii="Times New Roman" w:hAnsi="Times New Roman" w:cs="Times New Roman"/>
          <w:sz w:val="26"/>
          <w:szCs w:val="26"/>
        </w:rPr>
        <w:lastRenderedPageBreak/>
        <w:t>Рассмотрено</w:t>
      </w:r>
      <w:r w:rsidRPr="001604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</w:t>
      </w:r>
    </w:p>
    <w:p w:rsidR="001604DD" w:rsidRPr="001604DD" w:rsidRDefault="001604DD" w:rsidP="001604DD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lastRenderedPageBreak/>
        <w:t xml:space="preserve">на заседании МО     </w:t>
      </w:r>
      <w:r w:rsidRPr="001604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t>учителей начальных классов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t>Протокол №1                                                             «31»августа 2017 г.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1604DD">
        <w:rPr>
          <w:rFonts w:ascii="Times New Roman" w:hAnsi="Times New Roman" w:cs="Times New Roman"/>
          <w:sz w:val="26"/>
          <w:szCs w:val="26"/>
        </w:rPr>
        <w:t xml:space="preserve">Утверждаю:   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604DD">
        <w:rPr>
          <w:rFonts w:ascii="Times New Roman" w:hAnsi="Times New Roman" w:cs="Times New Roman"/>
          <w:sz w:val="26"/>
          <w:szCs w:val="26"/>
        </w:rPr>
        <w:t>Директор МБОУ «Приморская СШ»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_</w:t>
      </w:r>
      <w:r w:rsidRPr="001604DD">
        <w:rPr>
          <w:rFonts w:ascii="Times New Roman" w:hAnsi="Times New Roman" w:cs="Times New Roman"/>
          <w:sz w:val="26"/>
          <w:szCs w:val="26"/>
        </w:rPr>
        <w:t xml:space="preserve">________________Л.В. </w:t>
      </w:r>
      <w:proofErr w:type="spellStart"/>
      <w:r w:rsidRPr="001604DD">
        <w:rPr>
          <w:rFonts w:ascii="Times New Roman" w:hAnsi="Times New Roman" w:cs="Times New Roman"/>
          <w:sz w:val="26"/>
          <w:szCs w:val="26"/>
        </w:rPr>
        <w:t>Зеновская</w:t>
      </w:r>
      <w:proofErr w:type="spellEnd"/>
      <w:r w:rsidRPr="001604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4DD" w:rsidRPr="001604DD" w:rsidRDefault="001604DD" w:rsidP="001604D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604DD">
        <w:rPr>
          <w:rFonts w:ascii="Times New Roman" w:hAnsi="Times New Roman" w:cs="Times New Roman"/>
          <w:sz w:val="26"/>
          <w:szCs w:val="26"/>
        </w:rPr>
        <w:t xml:space="preserve"> «____» _________20____г.</w:t>
      </w: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  <w:sectPr w:rsidR="001604DD" w:rsidRPr="001604DD" w:rsidSect="00A35CE0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  <w:sectPr w:rsidR="001604DD" w:rsidRPr="001604DD" w:rsidSect="00A35CE0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  <w:sectPr w:rsidR="001604DD" w:rsidRPr="001604DD" w:rsidSect="00A35CE0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1604DD">
        <w:rPr>
          <w:rFonts w:ascii="Times New Roman" w:hAnsi="Times New Roman" w:cs="Times New Roman"/>
          <w:sz w:val="32"/>
          <w:szCs w:val="24"/>
        </w:rPr>
        <w:t>Рабочая программа по предмету «Математика»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1604DD">
        <w:rPr>
          <w:rFonts w:ascii="Times New Roman" w:hAnsi="Times New Roman" w:cs="Times New Roman"/>
          <w:sz w:val="32"/>
          <w:szCs w:val="24"/>
        </w:rPr>
        <w:t>1 класс на 2017-2018 учебный год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t>Сопилова Лидия Анатольевна,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СШ»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604D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>РИКАСИХА</w:t>
      </w:r>
    </w:p>
    <w:p w:rsidR="001604DD" w:rsidRPr="001604DD" w:rsidRDefault="001604DD" w:rsidP="001604DD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  <w:sectPr w:rsidR="001604DD" w:rsidRPr="001604DD" w:rsidSect="00A35CE0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  <w:r w:rsidRPr="001604DD">
        <w:rPr>
          <w:rFonts w:ascii="Times New Roman" w:hAnsi="Times New Roman" w:cs="Times New Roman"/>
          <w:b w:val="0"/>
          <w:sz w:val="26"/>
          <w:szCs w:val="26"/>
        </w:rPr>
        <w:t>2017 год</w:t>
      </w:r>
    </w:p>
    <w:p w:rsidR="001604DD" w:rsidRPr="001604DD" w:rsidRDefault="001604DD" w:rsidP="001604DD">
      <w:pPr>
        <w:pStyle w:val="30"/>
        <w:shd w:val="clear" w:color="auto" w:fill="auto"/>
        <w:spacing w:before="0" w:after="180" w:line="190" w:lineRule="exact"/>
        <w:ind w:right="20"/>
        <w:jc w:val="left"/>
        <w:rPr>
          <w:rStyle w:val="31"/>
          <w:rFonts w:ascii="Times New Roman" w:hAnsi="Times New Roman" w:cs="Times New Roman"/>
          <w:sz w:val="24"/>
          <w:szCs w:val="24"/>
          <w:lang w:eastAsia="ru-RU"/>
        </w:rPr>
        <w:sectPr w:rsidR="001604DD" w:rsidRPr="001604DD" w:rsidSect="00A35CE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604DD" w:rsidRPr="007D485E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604DD" w:rsidRPr="007D485E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DD" w:rsidRPr="007D485E" w:rsidRDefault="001604DD" w:rsidP="001604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85E">
        <w:rPr>
          <w:rFonts w:ascii="Times New Roman" w:hAnsi="Times New Roman" w:cs="Times New Roman"/>
          <w:b/>
          <w:sz w:val="24"/>
          <w:szCs w:val="24"/>
        </w:rPr>
        <w:t>Рабочая программа по курсу математике разработана на основе</w:t>
      </w:r>
      <w:r w:rsidRPr="007D485E">
        <w:rPr>
          <w:rFonts w:ascii="Times New Roman" w:hAnsi="Times New Roman" w:cs="Times New Roman"/>
          <w:sz w:val="24"/>
          <w:szCs w:val="24"/>
        </w:rPr>
        <w:t>:</w:t>
      </w:r>
    </w:p>
    <w:p w:rsidR="001604DD" w:rsidRPr="007D485E" w:rsidRDefault="001604DD" w:rsidP="001604D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485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№ 373.</w:t>
      </w:r>
    </w:p>
    <w:p w:rsidR="001604DD" w:rsidRPr="007D485E" w:rsidRDefault="001604DD" w:rsidP="001604D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485E">
        <w:rPr>
          <w:rFonts w:ascii="Times New Roman" w:hAnsi="Times New Roman" w:cs="Times New Roman"/>
          <w:sz w:val="24"/>
          <w:szCs w:val="24"/>
        </w:rPr>
        <w:t>Программы «Начальная школа 21 века». Руководитель проекта Н.Ф. Виноградова, Москва, «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>-Граф», 2009 год.</w:t>
      </w:r>
    </w:p>
    <w:p w:rsidR="001604DD" w:rsidRPr="007D485E" w:rsidRDefault="001604DD" w:rsidP="007D485E">
      <w:pPr>
        <w:widowControl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5E">
        <w:rPr>
          <w:rFonts w:ascii="Times New Roman" w:hAnsi="Times New Roman" w:cs="Times New Roman"/>
          <w:b/>
          <w:sz w:val="24"/>
          <w:szCs w:val="24"/>
        </w:rPr>
        <w:t>УМК включает:</w:t>
      </w:r>
    </w:p>
    <w:p w:rsidR="001604DD" w:rsidRPr="007D485E" w:rsidRDefault="001604DD" w:rsidP="007D485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85E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 xml:space="preserve"> О.А.. Математика: 1 класс: Учебник для учащихся общеобразовательных учреждений: в 2 ч. Ч. 1. - М.: 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>-Граф, 2015 г.</w:t>
      </w:r>
    </w:p>
    <w:p w:rsidR="001604DD" w:rsidRPr="007D485E" w:rsidRDefault="001604DD" w:rsidP="001604D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485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 xml:space="preserve"> В.Н. Математика: 1 класс: Учебник для учащихся общеобразовательных учреждений: в 2 ч. Ч. 2. – 3-е изд., 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D485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485E">
        <w:rPr>
          <w:rFonts w:ascii="Times New Roman" w:hAnsi="Times New Roman" w:cs="Times New Roman"/>
          <w:sz w:val="24"/>
          <w:szCs w:val="24"/>
        </w:rPr>
        <w:t>-Граф, 2015 г.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    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     Изучение математики в начальной школе направлено на достижение следующих </w:t>
      </w:r>
      <w:r w:rsidRPr="001604DD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представление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     Важнейшими </w:t>
      </w:r>
      <w:r w:rsidRPr="001604DD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604DD">
        <w:rPr>
          <w:rFonts w:ascii="Times New Roman" w:hAnsi="Times New Roman" w:cs="Times New Roman"/>
          <w:sz w:val="24"/>
          <w:szCs w:val="24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Место курса математики в учебном плане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В первом классе на изучение математики отводится 4 часа в неделю, всего 132 часа (33 учебные недели). В рабочей программе предусмотрено проведение итоговой контрольной работы – 1 час.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математики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     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Множества и отношения</w:t>
      </w:r>
    </w:p>
    <w:p w:rsidR="001604DD" w:rsidRPr="007025FB" w:rsidRDefault="001604DD" w:rsidP="007D485E">
      <w:pPr>
        <w:tabs>
          <w:tab w:val="num" w:pos="928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*</w:t>
      </w: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Первоначальные представления о множествах предметов, свойствах и форме предметов.</w:t>
      </w:r>
    </w:p>
    <w:p w:rsidR="001604DD" w:rsidRPr="007025FB" w:rsidRDefault="001604DD" w:rsidP="007D485E">
      <w:pPr>
        <w:spacing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Сходства и различия предметов. Предметы, обладающие и ли не обладающие данным   свойством. Понятия: какой-нибудь, любой, каждый, все, не все, некоторые.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*Отношения между предметами и между множествами предметов.</w:t>
      </w:r>
    </w:p>
    <w:p w:rsidR="001604DD" w:rsidRPr="007025FB" w:rsidRDefault="001604DD" w:rsidP="007D485E">
      <w:pPr>
        <w:tabs>
          <w:tab w:val="left" w:pos="851"/>
        </w:tabs>
        <w:spacing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плоскости. Понятия: выше, ниже, левее, правее; над, под, на, за, перед, между, вне, внутри.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Ориентировка </w:t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окружающем пространстве (выбор маршрута, пути передвижения).</w:t>
      </w:r>
    </w:p>
    <w:p w:rsidR="001604DD" w:rsidRPr="007025FB" w:rsidRDefault="001604DD" w:rsidP="007D485E">
      <w:pPr>
        <w:spacing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Соотношение размеров предметов. Понятия: больше, меньше, таких же размеров; выше, ниже, такой же высоты; длиннее, короче, такой же длины. </w:t>
      </w:r>
    </w:p>
    <w:p w:rsidR="001604DD" w:rsidRPr="007025FB" w:rsidRDefault="001604DD" w:rsidP="007D485E">
      <w:pPr>
        <w:spacing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Сравнение множеств предметов по их численностям. Понятия: столько же, меньше, больше (предметов).</w:t>
      </w:r>
    </w:p>
    <w:p w:rsidR="001604DD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Элементы арифметики.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*Число и счёт.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Число и цифра. Названия и последовательность натуральных чисел от 1 до 20. 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Шкала линейки, </w:t>
      </w:r>
      <w:r w:rsidRPr="007025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микрокалькулятор.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Число предметов в множестве. 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Запись чисел. Понятия: больше, меньше, больше на…, меньше на…  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Арифметические действия.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Смысл сложения, вычитания, умножения, деления.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Запись результатов выполнения арифметических действий с использованием знаков </w:t>
      </w:r>
    </w:p>
    <w:p w:rsidR="001604DD" w:rsidRPr="007025FB" w:rsidRDefault="001604DD" w:rsidP="007D485E">
      <w:pPr>
        <w:spacing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+,-, *, :, =. </w:t>
      </w:r>
      <w:r w:rsidRPr="007025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Вычисления с помощью микрокалькулятора.</w:t>
      </w:r>
    </w:p>
    <w:p w:rsidR="001604DD" w:rsidRPr="007025FB" w:rsidRDefault="001604DD" w:rsidP="007D485E">
      <w:pPr>
        <w:spacing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текстовой арифметической задачи с помощью модели (</w:t>
      </w:r>
      <w:r w:rsidRPr="001604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фишек). Запись решения </w:t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lastRenderedPageBreak/>
        <w:t>Свойства сложения и вычитания.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Свойство сложения (складывать числа можно в любом порядке).</w:t>
      </w:r>
    </w:p>
    <w:p w:rsidR="001604DD" w:rsidRPr="007025FB" w:rsidRDefault="001604DD" w:rsidP="007D485E">
      <w:pPr>
        <w:spacing w:line="240" w:lineRule="auto"/>
        <w:ind w:left="709" w:hanging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Сложение и вычитание с нулём. Свойство вычитания: из меньшего числа нельзя вычесть большее; разность двух одинаковых чисел равна нулю.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Таблица сложения однозначных чисел.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Табличные случаи сожжения и вычитания. Приёмы вычислений: название одного, двух, трёх следующих за данным числом 9предшествующих данному числу) чисел; сложение и вычитание с помощью шкалы линейки; прибавление и вычитание числа по частям.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Вычисление в пределах 20.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Сложение и вычитание 9умножение и деление) как взаимно обратные действия.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Текстовые арифметические задачи, содержащие несколько данных и более одного вопроса.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Порядок выполнения действий в выражениях со скобками, содержащих два арифметических действия.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Использование при вычислениях микрокалькулятора.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Сравнение чисел.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Изображение результатов сравнения в виде графов с цветными стрелками. Графы отношений «больше», «меньше», «равно» на множестве целых неотрицательных чисел. Решение арифметических текстовых задач на нахождение большего или меньшего данного числа на несколько единиц. Запись решения задач в два и более действий.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Величины.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Длина предмета в сантиметрах, дециметрах, дециметрах и сантиметрах. Расстояние между точками. Длина отрезка.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604DD" w:rsidRPr="007025FB" w:rsidRDefault="001604DD" w:rsidP="007D4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Измерить длину   и высоту школьных предметов.</w:t>
      </w:r>
    </w:p>
    <w:p w:rsidR="001604DD" w:rsidRPr="007025FB" w:rsidRDefault="001604DD" w:rsidP="007D4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Отмерить и отрезать от катушки ниток нить заданной длины.</w:t>
      </w:r>
    </w:p>
    <w:p w:rsidR="001604DD" w:rsidRPr="007025FB" w:rsidRDefault="001604DD" w:rsidP="007D4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Геометрические понятия.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предмета. Круг, квадрат, треугольник, пятиугольник. Различия между шаром и кругом, кубом и квадратом.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Точка и линия. Отрезок.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Многоугольник.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Практическая работа. Составление фигуры из частей. Изображение геометрических фигур с помощью линейки-трафарета, копировальной бумаги, кальки.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Осевая симметрия.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Отображение фигур в зеркале. Ось симметрии. Пары симметри</w:t>
      </w:r>
      <w:r w:rsidRPr="001604D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чных точек, отрезков, многоуголь</w:t>
      </w:r>
      <w:r w:rsidRPr="007025F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ников.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Pr="007025F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Фигуры, имеющее одну или несколько осей симметрии.</w:t>
      </w:r>
    </w:p>
    <w:p w:rsidR="001604DD" w:rsidRPr="007025FB" w:rsidRDefault="001604DD" w:rsidP="007D485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025F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7025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604DD" w:rsidRPr="007025FB" w:rsidRDefault="001604DD" w:rsidP="007D4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осей симметрии данной фигуры с помощью перегибания.</w:t>
      </w:r>
    </w:p>
    <w:p w:rsidR="001604DD" w:rsidRPr="001604DD" w:rsidRDefault="001604DD" w:rsidP="007D4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Отмерить и отрезать от катушки ниток заданной длины.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4D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1604D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604DD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b/>
          <w:bCs/>
          <w:sz w:val="24"/>
          <w:szCs w:val="24"/>
        </w:rPr>
        <w:t>освоения курса математики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Личностными </w:t>
      </w:r>
      <w:r w:rsidRPr="001604DD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самостоятельность мышления; умение у</w:t>
      </w:r>
      <w:r>
        <w:rPr>
          <w:rFonts w:ascii="Times New Roman" w:hAnsi="Times New Roman" w:cs="Times New Roman"/>
          <w:sz w:val="24"/>
          <w:szCs w:val="24"/>
        </w:rPr>
        <w:t xml:space="preserve">станавливать, с какими учебными </w:t>
      </w:r>
      <w:r w:rsidRPr="001604DD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готовность использовать получаемую математическую подготовку в учебной деятельности и при решении пр</w:t>
      </w:r>
      <w:r>
        <w:rPr>
          <w:rFonts w:ascii="Times New Roman" w:hAnsi="Times New Roman" w:cs="Times New Roman"/>
          <w:sz w:val="24"/>
          <w:szCs w:val="24"/>
        </w:rPr>
        <w:t xml:space="preserve">актических задач, возникающих в </w:t>
      </w:r>
      <w:r w:rsidRPr="001604DD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>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lastRenderedPageBreak/>
        <w:t>- владение коммуникативными умениями с целью реализации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успешного сотрудничества с учителем и учащимися класса (при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работе, работе в парах, в коллективном обсуждении математических проблем).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4DD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1604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владение основными методами познания окружающего мира (наблюдение,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сравнение, анализ, синтез, обобщение, моделирование);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понимание и принятие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, поиск и нахождение способов </w:t>
      </w:r>
      <w:r w:rsidRPr="001604DD">
        <w:rPr>
          <w:rFonts w:ascii="Times New Roman" w:hAnsi="Times New Roman" w:cs="Times New Roman"/>
          <w:sz w:val="24"/>
          <w:szCs w:val="24"/>
        </w:rPr>
        <w:t>решения;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 действий; определение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эффективного способа достижения результата;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создание моделей изучаемых объектов с использованием знаково- символических средств;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Предметными </w:t>
      </w:r>
      <w:r w:rsidRPr="001604DD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</w:t>
      </w:r>
      <w:r>
        <w:rPr>
          <w:rFonts w:ascii="Times New Roman" w:hAnsi="Times New Roman" w:cs="Times New Roman"/>
          <w:sz w:val="24"/>
          <w:szCs w:val="24"/>
        </w:rPr>
        <w:t xml:space="preserve">трицательными числами, умениями </w:t>
      </w:r>
      <w:r w:rsidRPr="001604DD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1604DD" w:rsidRPr="001604DD" w:rsidRDefault="001604DD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66A2F" w:rsidRPr="00066A2F" w:rsidRDefault="00066A2F" w:rsidP="00066A2F">
      <w:pPr>
        <w:jc w:val="both"/>
        <w:rPr>
          <w:rFonts w:ascii="Times New Roman" w:hAnsi="Times New Roman" w:cs="Times New Roman"/>
          <w:sz w:val="24"/>
          <w:szCs w:val="24"/>
        </w:rPr>
      </w:pPr>
      <w:r w:rsidRPr="007B379A">
        <w:rPr>
          <w:rFonts w:ascii="Times New Roman" w:hAnsi="Times New Roman" w:cs="Times New Roman"/>
          <w:b/>
          <w:bCs/>
          <w:i/>
          <w:iCs/>
        </w:rPr>
        <w:t>1-й уровень</w:t>
      </w:r>
      <w:r>
        <w:rPr>
          <w:rFonts w:ascii="Times New Roman" w:hAnsi="Times New Roman" w:cs="Times New Roman"/>
        </w:rPr>
        <w:t xml:space="preserve"> – </w:t>
      </w:r>
      <w:r w:rsidRPr="007B379A">
        <w:rPr>
          <w:rFonts w:ascii="Times New Roman" w:hAnsi="Times New Roman" w:cs="Times New Roman"/>
        </w:rPr>
        <w:t>соответ</w:t>
      </w:r>
      <w:r>
        <w:rPr>
          <w:rFonts w:ascii="Times New Roman" w:hAnsi="Times New Roman" w:cs="Times New Roman"/>
        </w:rPr>
        <w:t>ствует стандартным (минимальным</w:t>
      </w:r>
      <w:r w:rsidRPr="007B379A">
        <w:rPr>
          <w:rFonts w:ascii="Times New Roman" w:hAnsi="Times New Roman" w:cs="Times New Roman"/>
        </w:rPr>
        <w:t xml:space="preserve">) требованиям к математической подготовке </w:t>
      </w:r>
      <w:r w:rsidRPr="00066A2F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066A2F" w:rsidRPr="00066A2F" w:rsidRDefault="00066A2F" w:rsidP="00066A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066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знать названия натуральных чисел от 1 до 20 (включительно) и число 0, уметь записывать эти числа цифрами;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уметь называть числа 1 – 20 в прямом и обратном порядке;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уметь пересчитывать предметы и результат выражать числом;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уметь сравнивать два числа, характеризуя результаты сравнения словами «больше», «меньше», «больше на», «меньше на»;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знать названия и обозначения действий сложения и вычитания и использовать эти действия для решения текстовых арифметических задач в одно действие, уметь записывать решение с помощью математических знаков;</w:t>
      </w:r>
    </w:p>
    <w:p w:rsidR="00066A2F" w:rsidRPr="00066A2F" w:rsidRDefault="00066A2F" w:rsidP="00066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воспроизводить наизусть результаты табличного сложения любых однозначных чисел; выполнять табличное вычитание в пределах 20, используя изученные приёмы.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A2F" w:rsidRPr="00066A2F" w:rsidRDefault="00066A2F" w:rsidP="00066A2F">
      <w:pPr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sz w:val="24"/>
          <w:szCs w:val="24"/>
        </w:rPr>
        <w:t>2 – й уровень</w:t>
      </w:r>
      <w:r w:rsidRPr="00066A2F">
        <w:rPr>
          <w:rFonts w:ascii="Times New Roman" w:hAnsi="Times New Roman" w:cs="Times New Roman"/>
          <w:sz w:val="24"/>
          <w:szCs w:val="24"/>
        </w:rPr>
        <w:t xml:space="preserve"> – соответствует расширенным требованиям, на которые следует ориентироваться при организации дифференцированного обучения (этот уровень может быть достигнут детьми с высокими познавательными возможностями).</w:t>
      </w:r>
    </w:p>
    <w:p w:rsidR="00066A2F" w:rsidRPr="00066A2F" w:rsidRDefault="00066A2F" w:rsidP="00066A2F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Ученик </w:t>
      </w:r>
      <w:r w:rsidRPr="00066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получит возможность научиться</w:t>
      </w:r>
      <w:r w:rsidRPr="00066A2F">
        <w:rPr>
          <w:rFonts w:ascii="Times New Roman" w:hAnsi="Times New Roman" w:cs="Times New Roman"/>
          <w:sz w:val="24"/>
          <w:szCs w:val="24"/>
        </w:rPr>
        <w:t>: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выделять из множества предметов один или несколько предметов</w:t>
      </w:r>
      <w:r w:rsidRPr="00066A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6A2F">
        <w:rPr>
          <w:rFonts w:ascii="Times New Roman" w:hAnsi="Times New Roman" w:cs="Times New Roman"/>
          <w:sz w:val="24"/>
          <w:szCs w:val="24"/>
        </w:rPr>
        <w:t>обладающих указанным свойством; выполнять действие классификации;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называть и показывать предмет, расположенный левее (правее), ниже (выше), данного предмета, между двумя предметами;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сравнивать предметы по размерам, используя практические приёмы;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определять, в каком из множеств больше (меньше) предметов и на сколько, или предметов в них поровну;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выполнять умножение и деление в пределах 20, используя практические приёмы;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измерять длину предмета (отрезка), записывать результаты измерений в сантиметрах, дециметрах, дециметрах и сантиметрах;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называть фигуру, изображённую на рисунке: точку, круг, треугольник, квадрат, пятиугольник;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 xml:space="preserve">различать шар и круг, куб и квадрат, многоугольники </w:t>
      </w:r>
      <w:proofErr w:type="gramStart"/>
      <w:r w:rsidRPr="00066A2F">
        <w:rPr>
          <w:rFonts w:ascii="Times New Roman" w:hAnsi="Times New Roman" w:cs="Times New Roman"/>
          <w:sz w:val="24"/>
          <w:szCs w:val="24"/>
        </w:rPr>
        <w:t>( треугольник</w:t>
      </w:r>
      <w:proofErr w:type="gramEnd"/>
      <w:r w:rsidRPr="00066A2F">
        <w:rPr>
          <w:rFonts w:ascii="Times New Roman" w:hAnsi="Times New Roman" w:cs="Times New Roman"/>
          <w:sz w:val="24"/>
          <w:szCs w:val="24"/>
        </w:rPr>
        <w:t>, четырёхугольник, пятиугольник, шестиугольник);</w:t>
      </w:r>
    </w:p>
    <w:p w:rsidR="00066A2F" w:rsidRP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отмечать на бумаге точку, строить с помощью линейки отрезок;</w:t>
      </w:r>
    </w:p>
    <w:p w:rsidR="00066A2F" w:rsidRDefault="00066A2F" w:rsidP="00066A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находить и показывать на чертеже пары симметричных точек.</w:t>
      </w:r>
    </w:p>
    <w:p w:rsidR="00066A2F" w:rsidRPr="00066A2F" w:rsidRDefault="00066A2F" w:rsidP="00066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A2F" w:rsidRPr="00066A2F" w:rsidRDefault="00066A2F" w:rsidP="00066A2F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адеет следующими</w:t>
      </w:r>
      <w:r w:rsidRPr="00066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учебными действиями:</w:t>
      </w:r>
    </w:p>
    <w:p w:rsidR="00066A2F" w:rsidRPr="00066A2F" w:rsidRDefault="00066A2F" w:rsidP="00066A2F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066A2F" w:rsidRPr="00066A2F" w:rsidRDefault="00066A2F" w:rsidP="00066A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066A2F" w:rsidRPr="00066A2F" w:rsidRDefault="00066A2F" w:rsidP="00066A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числа от 1 до 20 в прямом и обратном порядке;</w:t>
      </w:r>
    </w:p>
    <w:p w:rsidR="00066A2F" w:rsidRPr="00066A2F" w:rsidRDefault="00066A2F" w:rsidP="00066A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число, большее (меньшее) данного на несколько единиц;</w:t>
      </w:r>
    </w:p>
    <w:p w:rsidR="00066A2F" w:rsidRDefault="00066A2F" w:rsidP="00066A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 xml:space="preserve">фигуру, изображённую на рисунке </w:t>
      </w:r>
      <w:proofErr w:type="gramStart"/>
      <w:r w:rsidRPr="00066A2F">
        <w:rPr>
          <w:rFonts w:ascii="Times New Roman" w:hAnsi="Times New Roman" w:cs="Times New Roman"/>
          <w:sz w:val="24"/>
          <w:szCs w:val="24"/>
        </w:rPr>
        <w:t>( круг</w:t>
      </w:r>
      <w:proofErr w:type="gramEnd"/>
      <w:r w:rsidRPr="00066A2F">
        <w:rPr>
          <w:rFonts w:ascii="Times New Roman" w:hAnsi="Times New Roman" w:cs="Times New Roman"/>
          <w:sz w:val="24"/>
          <w:szCs w:val="24"/>
        </w:rPr>
        <w:t>, квадрат, треугольник, точка, отрезок).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sz w:val="24"/>
          <w:szCs w:val="24"/>
        </w:rPr>
        <w:tab/>
        <w:t>Воспроизводить по памяти:</w:t>
      </w:r>
    </w:p>
    <w:p w:rsidR="00066A2F" w:rsidRPr="00066A2F" w:rsidRDefault="00066A2F" w:rsidP="00066A2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результаты табличного сложения двух любых однозначных чисел;</w:t>
      </w:r>
    </w:p>
    <w:p w:rsidR="00066A2F" w:rsidRDefault="00066A2F" w:rsidP="00066A2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результаты табличных случаев вычитания в пределах 20.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ab/>
      </w:r>
      <w:r w:rsidRPr="00066A2F">
        <w:rPr>
          <w:rFonts w:ascii="Times New Roman" w:hAnsi="Times New Roman" w:cs="Times New Roman"/>
          <w:b/>
          <w:bCs/>
          <w:sz w:val="24"/>
          <w:szCs w:val="24"/>
        </w:rPr>
        <w:t>Различать</w:t>
      </w:r>
      <w:r w:rsidRPr="00066A2F">
        <w:rPr>
          <w:rFonts w:ascii="Times New Roman" w:hAnsi="Times New Roman" w:cs="Times New Roman"/>
          <w:sz w:val="24"/>
          <w:szCs w:val="24"/>
        </w:rPr>
        <w:t>:</w:t>
      </w:r>
    </w:p>
    <w:p w:rsidR="00066A2F" w:rsidRPr="00066A2F" w:rsidRDefault="00066A2F" w:rsidP="00066A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число и цифру;</w:t>
      </w:r>
    </w:p>
    <w:p w:rsidR="00066A2F" w:rsidRPr="00066A2F" w:rsidRDefault="00066A2F" w:rsidP="00066A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знаки арифметических действий (+, -, *</w:t>
      </w:r>
      <w:proofErr w:type="gramStart"/>
      <w:r w:rsidRPr="00066A2F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Pr="00066A2F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066A2F" w:rsidRPr="00066A2F" w:rsidRDefault="00066A2F" w:rsidP="00066A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шар и круг, куб и квадрат;</w:t>
      </w:r>
    </w:p>
    <w:p w:rsidR="00066A2F" w:rsidRDefault="00066A2F" w:rsidP="00066A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многоугольники: треугольник, квадрат, пятиугольник.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ab/>
      </w:r>
      <w:r w:rsidRPr="00066A2F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066A2F" w:rsidRPr="00066A2F" w:rsidRDefault="00066A2F" w:rsidP="00066A2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предметы в целях выявления в них сходства и различия;</w:t>
      </w:r>
    </w:p>
    <w:p w:rsidR="00066A2F" w:rsidRPr="00066A2F" w:rsidRDefault="00066A2F" w:rsidP="00066A2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предметы по форме, по размерам (больше, меньше);</w:t>
      </w:r>
    </w:p>
    <w:p w:rsidR="00066A2F" w:rsidRDefault="00066A2F" w:rsidP="00066A2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два числа, характеризуя результат сравнения словами «больше», «меньше», «больше на», «меньше на».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ab/>
      </w:r>
      <w:r w:rsidRPr="00066A2F">
        <w:rPr>
          <w:rFonts w:ascii="Times New Roman" w:hAnsi="Times New Roman" w:cs="Times New Roman"/>
          <w:b/>
          <w:bCs/>
          <w:sz w:val="24"/>
          <w:szCs w:val="24"/>
        </w:rPr>
        <w:t>Использовать модели (моделировать учебную ситуацию):</w:t>
      </w:r>
    </w:p>
    <w:p w:rsidR="00066A2F" w:rsidRPr="00066A2F" w:rsidRDefault="00066A2F" w:rsidP="00066A2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выкладывать или изображать фишки для выбора нужного арифметического действия при решении задач;</w:t>
      </w:r>
    </w:p>
    <w:p w:rsidR="00066A2F" w:rsidRDefault="00066A2F" w:rsidP="00066A2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A2F">
        <w:rPr>
          <w:rFonts w:ascii="Times New Roman" w:hAnsi="Times New Roman" w:cs="Times New Roman"/>
          <w:i/>
          <w:iCs/>
          <w:sz w:val="24"/>
          <w:szCs w:val="24"/>
        </w:rPr>
        <w:t xml:space="preserve">изображать с помощью стрелок </w:t>
      </w:r>
      <w:proofErr w:type="gramStart"/>
      <w:r w:rsidRPr="00066A2F">
        <w:rPr>
          <w:rFonts w:ascii="Times New Roman" w:hAnsi="Times New Roman" w:cs="Times New Roman"/>
          <w:i/>
          <w:iCs/>
          <w:sz w:val="24"/>
          <w:szCs w:val="24"/>
        </w:rPr>
        <w:t>( графов</w:t>
      </w:r>
      <w:proofErr w:type="gramEnd"/>
      <w:r w:rsidRPr="00066A2F">
        <w:rPr>
          <w:rFonts w:ascii="Times New Roman" w:hAnsi="Times New Roman" w:cs="Times New Roman"/>
          <w:i/>
          <w:iCs/>
          <w:sz w:val="24"/>
          <w:szCs w:val="24"/>
        </w:rPr>
        <w:t xml:space="preserve"> с цветными рёбрами) отношения между числами (величинами).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ab/>
      </w:r>
      <w:r w:rsidRPr="00066A2F">
        <w:rPr>
          <w:rFonts w:ascii="Times New Roman" w:hAnsi="Times New Roman" w:cs="Times New Roman"/>
          <w:b/>
          <w:bCs/>
          <w:sz w:val="24"/>
          <w:szCs w:val="24"/>
        </w:rPr>
        <w:t>Применять:</w:t>
      </w:r>
    </w:p>
    <w:p w:rsidR="00066A2F" w:rsidRPr="00066A2F" w:rsidRDefault="00066A2F" w:rsidP="00066A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свойства сложения и вычитания при выполнении вычислений;</w:t>
      </w:r>
    </w:p>
    <w:p w:rsidR="00066A2F" w:rsidRPr="00066A2F" w:rsidRDefault="00066A2F" w:rsidP="00066A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правило порядка выполнения действий в выражениях со скобками;</w:t>
      </w:r>
    </w:p>
    <w:p w:rsidR="00066A2F" w:rsidRDefault="00066A2F" w:rsidP="00066A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A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калькулятор в целях самоконтроля при выполнении вычислений.</w:t>
      </w:r>
    </w:p>
    <w:p w:rsidR="00066A2F" w:rsidRPr="00066A2F" w:rsidRDefault="00066A2F" w:rsidP="00066A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6A2F" w:rsidRPr="00066A2F" w:rsidRDefault="00066A2F" w:rsidP="00066A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b/>
          <w:bCs/>
          <w:sz w:val="24"/>
          <w:szCs w:val="24"/>
        </w:rPr>
        <w:tab/>
        <w:t>Решать учебные и практические задачи: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пересчитывать предметы и выражать результат числом;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читать числа в пределах 20, записанные цифрами, и записывать цифрами данные числа;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определять, в каком из множеств больше (меньше) предметов; сколько предметов в одном множестве, сколько – в другом;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выполнять табличное вычитание изученными приёмами;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измерять длину предмета с помощью линейки;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изображать отрезок заданной длины;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2F">
        <w:rPr>
          <w:rFonts w:ascii="Times New Roman" w:hAnsi="Times New Roman" w:cs="Times New Roman"/>
          <w:sz w:val="24"/>
          <w:szCs w:val="24"/>
        </w:rPr>
        <w:t>отмечать на бумаге точку, проводить линию по линейке;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6A2F">
        <w:rPr>
          <w:rFonts w:ascii="Times New Roman" w:hAnsi="Times New Roman" w:cs="Times New Roman"/>
          <w:iCs/>
          <w:sz w:val="24"/>
          <w:szCs w:val="24"/>
        </w:rPr>
        <w:t>находить и показывать пары симметричных точек в данной осевой симметрии;</w:t>
      </w:r>
    </w:p>
    <w:p w:rsidR="00066A2F" w:rsidRPr="00066A2F" w:rsidRDefault="00066A2F" w:rsidP="00066A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6A2F">
        <w:rPr>
          <w:rFonts w:ascii="Times New Roman" w:hAnsi="Times New Roman" w:cs="Times New Roman"/>
          <w:iCs/>
          <w:sz w:val="24"/>
          <w:szCs w:val="24"/>
        </w:rPr>
        <w:t>определять ось симметрии фигуры путём её перегибания.</w:t>
      </w:r>
    </w:p>
    <w:p w:rsidR="007D485E" w:rsidRDefault="007D485E" w:rsidP="00160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85E" w:rsidRPr="007D485E" w:rsidRDefault="007D485E" w:rsidP="007D485E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достижений учащихся</w:t>
      </w:r>
    </w:p>
    <w:p w:rsidR="007D485E" w:rsidRPr="007D485E" w:rsidRDefault="007D485E" w:rsidP="007D48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>В 1 классе проводится педагогическая диагностика.</w:t>
      </w:r>
    </w:p>
    <w:p w:rsidR="007D485E" w:rsidRPr="007D485E" w:rsidRDefault="007D485E" w:rsidP="007D48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 успешности обучения младших школьников разработана в рамках УМК «Начальная школа ХХ</w:t>
      </w:r>
      <w:r w:rsidRPr="007D485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века». Авторы: </w:t>
      </w:r>
      <w:proofErr w:type="spellStart"/>
      <w:r w:rsidRPr="007D485E">
        <w:rPr>
          <w:rFonts w:ascii="Times New Roman" w:hAnsi="Times New Roman" w:cs="Times New Roman"/>
          <w:color w:val="000000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Л.Е., Евдокимова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А.О.,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>Кузнецова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М.И., </w:t>
      </w:r>
      <w:proofErr w:type="spellStart"/>
      <w:r w:rsidRPr="007D485E">
        <w:rPr>
          <w:rFonts w:ascii="Times New Roman" w:hAnsi="Times New Roman" w:cs="Times New Roman"/>
          <w:color w:val="000000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Е.Э.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Педагогическая диагностика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– это совокупность специально подобранных и систематизированных заданий, которые позволяют: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>– определить особенности усвоения учащ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имися предметных знаний, умений и 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навыков; 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>– выявить характер трудностей ученика и установить их причины;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>– установить уровень овладения учебной деятельностью;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– оценить изменения, происходящие в развитии учащихся. 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5E" w:rsidRPr="007D485E" w:rsidRDefault="007D485E" w:rsidP="007D485E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Сроки проведения педагогической диагностики: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этап – 2-я неделя сентября (стартовая диагностика);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этап – коней 2-ой четверти (завершение букварного периода)</w:t>
      </w:r>
    </w:p>
    <w:p w:rsidR="007D485E" w:rsidRPr="007D485E" w:rsidRDefault="007D485E" w:rsidP="007D48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7D485E">
        <w:rPr>
          <w:rFonts w:ascii="Times New Roman" w:hAnsi="Times New Roman" w:cs="Times New Roman"/>
          <w:color w:val="000000"/>
          <w:sz w:val="24"/>
          <w:szCs w:val="24"/>
        </w:rPr>
        <w:t xml:space="preserve"> этап – 4- я четверть, конец апреля- начало мая (итоговая диагностика).</w:t>
      </w: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4DD" w:rsidRPr="001604DD" w:rsidRDefault="001604DD" w:rsidP="00160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Печатные средства обучения: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1604DD" w:rsidRPr="001604DD" w:rsidRDefault="001604DD" w:rsidP="00160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604DD">
        <w:rPr>
          <w:rFonts w:ascii="Times New Roman" w:hAnsi="Times New Roman" w:cs="Times New Roman"/>
          <w:sz w:val="24"/>
          <w:szCs w:val="24"/>
        </w:rPr>
        <w:t xml:space="preserve"> века». М.: Вентана-Граф,2011.</w:t>
      </w:r>
    </w:p>
    <w:p w:rsidR="001604DD" w:rsidRPr="001604DD" w:rsidRDefault="001604DD" w:rsidP="00160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О.А. Математика: 1 класс: методика обучения: проект «Начальная школа 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604DD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</w:t>
      </w:r>
    </w:p>
    <w:p w:rsidR="001604DD" w:rsidRPr="001604DD" w:rsidRDefault="001604DD" w:rsidP="00160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В.Н., Юдачева Т.В. Математика в начальной школе: проверочные и контрольные работы: проект «Начальная школа 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604DD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</w:t>
      </w:r>
    </w:p>
    <w:p w:rsidR="001604DD" w:rsidRPr="001604DD" w:rsidRDefault="001604DD" w:rsidP="00160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Королева Л.Ф.,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Абалмасова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Н.В. Математика: 1 класс: поурочные планы по учебнику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В.Н. в 2 ч. Волгоград: Учитель, 2010.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1604DD" w:rsidRPr="001604DD" w:rsidRDefault="001604DD" w:rsidP="001604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 xml:space="preserve"> О.А. Математика: 1 класс: учебник для учащихся общеобразовательных учреждений: в 2 ч. М.: Вентана-Граф,2011.</w:t>
      </w:r>
    </w:p>
    <w:p w:rsidR="001604DD" w:rsidRPr="001604DD" w:rsidRDefault="001604DD" w:rsidP="001604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lastRenderedPageBreak/>
        <w:t>Раздаточные средства обучения (приложения к учебнику и рабочим тетрадям): наборы «Фишки», «Цветные фигуры», «Уголки», «Касса цифр», «Цветные полоски», «</w:t>
      </w:r>
      <w:proofErr w:type="spellStart"/>
      <w:r w:rsidRPr="001604D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604DD">
        <w:rPr>
          <w:rFonts w:ascii="Times New Roman" w:hAnsi="Times New Roman" w:cs="Times New Roman"/>
          <w:sz w:val="24"/>
          <w:szCs w:val="24"/>
        </w:rPr>
        <w:t>», предназначенные для организации практических работ.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Ноутбук.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Проектор.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Многофункциональное устройство.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Цифровой микроскоп.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Видеокамера.</w:t>
      </w:r>
    </w:p>
    <w:p w:rsidR="001604DD" w:rsidRPr="001604DD" w:rsidRDefault="001604DD" w:rsidP="00160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Диктофон.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1604DD" w:rsidRPr="001604DD" w:rsidRDefault="001604DD" w:rsidP="00160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Комплект таблиц для начальной школы «Математика. 1 класс».</w:t>
      </w:r>
    </w:p>
    <w:p w:rsidR="001604DD" w:rsidRPr="001604DD" w:rsidRDefault="001604DD" w:rsidP="00160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Комплект наглядных пособий «Геометрический материал в начальной школе».</w:t>
      </w:r>
    </w:p>
    <w:p w:rsidR="001604DD" w:rsidRPr="001604DD" w:rsidRDefault="001604DD" w:rsidP="00160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Набор цифр и геометрического материала.</w:t>
      </w:r>
    </w:p>
    <w:p w:rsidR="001604DD" w:rsidRPr="001604DD" w:rsidRDefault="001604DD" w:rsidP="00160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Наборы предметных картинок для устного счета.</w:t>
      </w:r>
    </w:p>
    <w:p w:rsidR="001604DD" w:rsidRPr="001604DD" w:rsidRDefault="001604DD" w:rsidP="00160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1604DD" w:rsidRPr="001604DD" w:rsidRDefault="001604DD" w:rsidP="001604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ресурс: математика: 1 класс: проект «Начальная школа 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604DD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 (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CD)</w:t>
      </w:r>
    </w:p>
    <w:p w:rsidR="001604DD" w:rsidRPr="001604DD" w:rsidRDefault="001604DD" w:rsidP="001604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Начальная школа: наглядные пособия: демонстрационные таблицы: математика. Волгоград: Учитель, 2010. (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CD)</w:t>
      </w:r>
    </w:p>
    <w:p w:rsidR="001604DD" w:rsidRPr="001604DD" w:rsidRDefault="001604DD" w:rsidP="001604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В помощь учителю: ИКТ: математика: мультимедийное сопровождение уроков в начальной школе. Волгоград: Учитель, 2010. (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CD)</w:t>
      </w:r>
    </w:p>
    <w:p w:rsidR="001604DD" w:rsidRPr="001604DD" w:rsidRDefault="001604DD" w:rsidP="001604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sz w:val="24"/>
          <w:szCs w:val="24"/>
        </w:rPr>
        <w:t>Электронное приложение к газете «Первое сентября: Начальная школа».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DD">
        <w:rPr>
          <w:rFonts w:ascii="Times New Roman" w:hAnsi="Times New Roman" w:cs="Times New Roman"/>
          <w:sz w:val="24"/>
          <w:szCs w:val="24"/>
        </w:rPr>
        <w:t>(</w:t>
      </w:r>
      <w:r w:rsidRPr="001604D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604DD">
        <w:rPr>
          <w:rFonts w:ascii="Times New Roman" w:hAnsi="Times New Roman" w:cs="Times New Roman"/>
          <w:sz w:val="24"/>
          <w:szCs w:val="24"/>
        </w:rPr>
        <w:t>)</w:t>
      </w:r>
    </w:p>
    <w:p w:rsidR="001604DD" w:rsidRPr="001604DD" w:rsidRDefault="001604DD" w:rsidP="001604DD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604DD" w:rsidRPr="001604DD" w:rsidRDefault="001604DD" w:rsidP="001604DD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  <w:sectPr w:rsidR="001604DD" w:rsidRPr="001604DD" w:rsidSect="00A35CE0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604DD" w:rsidRPr="001604DD" w:rsidRDefault="001604DD" w:rsidP="001604DD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397"/>
        <w:gridCol w:w="312"/>
        <w:gridCol w:w="2410"/>
        <w:gridCol w:w="5357"/>
        <w:gridCol w:w="4536"/>
      </w:tblGrid>
      <w:tr w:rsidR="00176CB7" w:rsidRPr="001604DD" w:rsidTr="00176CB7">
        <w:trPr>
          <w:trHeight w:val="195"/>
        </w:trPr>
        <w:tc>
          <w:tcPr>
            <w:tcW w:w="817" w:type="dxa"/>
            <w:vMerge w:val="restart"/>
          </w:tcPr>
          <w:p w:rsidR="00176CB7" w:rsidRPr="001604DD" w:rsidRDefault="00176CB7" w:rsidP="00C92B8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55" w:type="dxa"/>
            <w:vMerge w:val="restart"/>
          </w:tcPr>
          <w:p w:rsidR="00176CB7" w:rsidRPr="001604DD" w:rsidRDefault="00176CB7" w:rsidP="00C92B8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</w:p>
        </w:tc>
        <w:tc>
          <w:tcPr>
            <w:tcW w:w="709" w:type="dxa"/>
            <w:gridSpan w:val="2"/>
            <w:vMerge w:val="restart"/>
          </w:tcPr>
          <w:p w:rsidR="00176CB7" w:rsidRPr="001604DD" w:rsidRDefault="00176CB7" w:rsidP="00C92B8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67" w:type="dxa"/>
            <w:gridSpan w:val="2"/>
          </w:tcPr>
          <w:p w:rsidR="00176CB7" w:rsidRPr="001604DD" w:rsidRDefault="00176CB7" w:rsidP="00C92B8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vMerge w:val="restart"/>
          </w:tcPr>
          <w:p w:rsidR="00176CB7" w:rsidRPr="001604DD" w:rsidRDefault="00176CB7" w:rsidP="00C92B8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</w:tr>
      <w:tr w:rsidR="00176CB7" w:rsidRPr="001604DD" w:rsidTr="00176CB7">
        <w:trPr>
          <w:trHeight w:val="195"/>
        </w:trPr>
        <w:tc>
          <w:tcPr>
            <w:tcW w:w="817" w:type="dxa"/>
            <w:vMerge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535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4536" w:type="dxa"/>
            <w:vMerge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Сравниваем (постановочный).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предметов. Предметы, обладающие или не обладающие указанным свойством и формой. Свойства предметов (цвет, форма, размер, материал и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свойств предмета; упражнение в навыках счета; логические – сравнение предметов по форме, цвету, расположению; выделение из множества предметов одного или нескольких предметов по заданному свойству.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определять последовательность необходимых операций (алгоритм действия).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определение и выражение в речи свойств предметов; сравнение предметов с целью выявления в них сходства и различий; 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– обсуждение и выведение правил дидактической игры, решения поставленной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дидактических играх по нахождению предметов определенного свойства.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Сравниваем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предметов. Предметы, обладающие или не обладающие указанным свойством и формой. Свойства предметов (цвет, форма, размер, материал и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ответов на вопросы; осознанное и произвольное построение речевого высказывания в устной форме (описание предмета); упражнение в навыках счета; логические – сравнение предмета с использованием слов «выше», «ниже», «толще», «тоньше».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определять последовательность необходи</w:t>
            </w:r>
            <w:bookmarkStart w:id="0" w:name="_GoBack"/>
            <w:bookmarkEnd w:id="0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мых операций (алгоритм действия).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выстраивать коммуникативно-речевые действия, направленные на учет позиции собеседника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(вслух говорит один, а другие внимательно слушают).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правила взаимодействия в ходе фронтальной и коллективной работы.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определение и выражение в речи свойств предметов; сравнение предметов с использованием понятий «выше», «ниже», «толще», «тоньше»; 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– обсуждение и выведение правил дидактической игры, решения поставленной задачи; сравнение предметов по их форме и размерам.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дидактических играх на сравнение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рисунков; выполнение заданий графического диктанта.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Называем по порядку. Слева направо. Справа налево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движения. Упорядочивание предметов по направлению и размеру. Классификация предметов.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движения; упорядочивание предметов по направлению и размеру; отработка навыков счета; логические – классификация предметов по заданным свойствам.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удерживать цель деятельности до получения ее результата; оценивать (сравнивать с эталоном) результаты деятельности (чужой, своей).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характеризовать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собственную учебную деятельность: свои достижения, самостоятельность, инициативу.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постановка учебной задачи,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определение движения; упорядочивание предметов по направлению и размеру; классификация предметов по заданным свойствам; отработка навыков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планирование действия согласно поставленной задаче; участие в дидактических играх; ориентирование в понятиях «справа-направо», «слева-налево».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Знакомимся с таблицей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 с таблицей. Строка и столбец. Описание местоположения фигуры в таблице. Соединение точек в соответствии с заданным направлением.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таблицы, строки, столбца; описание местоположения фигуры в таблице; отработка навыков счета; логические –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учителя; пытаться предлагать способ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решению в совместной деятельности; использовать речь для регуляции своего действия.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учителя определение границы знания и «незнания», постановка учебной задачи; определение таблицы, нахождение строки, столбца; описание местоположения фигуры в таблице; отработка навыков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ориентирование в понятиях «справа вверху, внизу», «слева вверху, внизу», «правее, левее»; соединение точек в соответствии с заданным направлением.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Сравниваем. Выделение элементов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внутри, вне замкнутого контура,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линий. Соединение точек в соответствии с заданным направлением.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и различение понятий «внутри», «вне замкнутого контура»; называние геометрических фигур;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счета; логические – сравнение предметов по форме, цвету, размеру.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оценивать уровень владения тем или иным учебным действием (отвечать на вопрос «Что я не знаю и не умею?»).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воспринимают оценку учителя и одноклассников.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выведение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дидактических игр; определение и различение понятий «внутри», «вне замкнутого контура»; называние геометрических фигур; отработка навыка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планирование действия согласно поставленной задаче; участие в дидактических играх;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линий; соединение точек в соответствии с заданным направлением; выполнение заданий с помощью набора «Фишки».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(постановочный). 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 и цифра 1. Число как результат счета предметов и как результат измерения величин. Счет предметов в пределах 5.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1 с количеством предметов; письмо цифры 1; построение речевого высказывания в устной форме с использованием слов «длиннее», «короче»;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5; логические – осуществление сравнения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самосовершенствования; оценивают свою активность.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задачи: соотношение числа 1 с количеством предметов; построение речевого высказывания в устной форме с использованием слов «длиннее», «короче».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обсуждение и выведение правил дидактической игры, решения поставленной задачи; высказывание позиции школьника; сравнение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дидактических играх; письмо цифры 1; выполнение заданий с помощью «кассы цифр»;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5.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Числа и цифры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2. Число как результат счета предметов и как результат измерения величин. Счет предметов в пределах 10. Прямой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обратный счет.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2 с количеством предметов; письмо цифры 2;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«между»; логические -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сравнения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решение учебной задачи: выстраивать последовательность необходимых операций.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учителя определение границы знания и «незнания», постановка учебной задачи;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применение обратного счета; различение понятий «число» и «цифра».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– участие в дидактических играх на сравнение предметов, моделирование ситуаций.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3; раскрашивание участков разными цветами; использование понятий «потом», «после этого», «слева», «справа», «между»; раскрашивание рисунков.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Конструируем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 с набором «Уголки», «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». Составление фигуры из двух «уголков». Счет в пределах 10. Письмо цифр 1, 2.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фигуры из двух «уголков»; письмо цифр 1 и 2;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овладение навыками обратного счета; логические – выделение общего и частного.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удерживать цель до получения ее результата;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контролировать действия партнера; строить понятные для партнера высказывания.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правила взаимодействия в группе.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учителя постановка учебной задачи; ведение прямого и обратного счета.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решении учебной задачи; слушание и принятие данного учителем задания, планирование действия согласно поставленной задаче;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письмо цифр 1 и 2.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обсуждение и выведение правил конструирования фигур из деталей; составление фигур из деталей набора; высказывание позиции школьника.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Учимся выполнять сложение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Число как результат счета предметов и как результат измерения величин. Состав числа 3. Установление соответствия между рисунком и записью. Группировка и упорядочение чисел. Устный счет 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9. Объединение множеств.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3 с количеством предметов; определение состава числа 3; овладение устным счетом в пределах 9; логические – осуществление синтеза как составление целого из частей (состав числа 3).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учитывать разные мнения и стремиться к координации разных позиций 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воспринимать оценку учителя и одноклассников.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9.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Групповая – участие в дидактических играх на определение состава числа 3, образование числа 3, соотношение числа 3 с количеством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письмо цифры 3; моделирование сложения и вычитания чисел 1, 2, 3 с помощью сложения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предметов; определение пространственного положения цифр 1, 2, 3 и числа предметов в множестве.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Находим фигуры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целого (четырехугольника) и его частей (треугольников). Письмо цифр 1, 2, 3.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нахождение фигуры на чертеже; называние фигур по их признакам; отработка навыков счета в пределах 10; логические – установление закономерности; сравнение целого и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выделять и осознавать то, что уже усвоено и что еще нужно усвоить, внести необходимые дополнения и коррективы в план и способ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- при педагогической поддержке учителя определение границы знания и «незнания», постановка учебной задачи, определение последовательности промежуточных целей; сравнение целого (четырехугольника) и его частей (треугольников);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(групповая) – нахождение фигуры на чертеже, называние ее признаков; осуществление поиска треугольников в фигурах сложной конфигурации; отработка навыков счета в пределах 10, написание цифр 1, 2, 3.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«Шагаем» по линейке. Вправо. Влево.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Порядковый счет с использованием шкалы линейки. Число и цифра 4. Название, последовательность и запись цифрами натуральных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ориентирование в понятиях «вправо», «влево»; уточнение пространственного расположения предметов; использование шкалы линейки при порядковом счета; соотношение числа 4 с количеством предметов, определение состава числа 4; письмо цифры 4; логические – сравнение предметов по высоте и расположению.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решении учебной задачи: осуществление порядкового счета с использованием шкалы линейки; называние и определение последовательности натуральных чисел; уточнение пространственного расположения предметов; соотношение числа 4 с количеством предметов, определение состава числа 4.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моделирование сложения и вычитания чисел с помощью сложения и вычитания групп предметов; письмо цифры 4.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вычитание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из множеств его подмножеств.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части множеств. Запись цифр 1, 2, 3, 4.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 1-4; отработка навыков счета в пределах 10; закрепление знания числового ряда от 1 до 9;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из множеств его подмножеств; удаление части множеств; логические – структурирование учебного материала (составление записи, схемы, рисунков к тексту).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постановка учебной задачи, определение последовательности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целей; отработка навыков счета в пределах 10; закрепление знания числового ряда от 1 до 9; выделение из множеств его подмножеств; удаление части множеств.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воспроизведение способов выполнения вычитания с опорой на модели (фишки, шкала линейки); письмо цифр 1-4.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Сравниваем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 и цифра 5. Письмо цифры 5. Составление модели по данной сюжетной ситуации. Сравнение моделей. Работа с «машиной»: изменение формы фигуры при сохранении размера и цвета.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5 с количеством предметов, письмо цифры 5; соотнесение цифры 5 и числа 5; составление модели по данной сюжетной ситуации; изменение формы фигуры при сохранении размера и цвета; логические – сравнение предметов; классификация геометрических фигур по цвету и форме.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определение границы знания и «незнания»,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Групповая – участие в дидактических играх на определение состава числа 5, образование числа 5, соотношение числа 5 с количеством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5; моделирование сложения и вычитания чисел 1-5 с помощью сложения и вычитания предметов; изменение формы фигуры при сохранении размера и цвета.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Сравниваем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множества предметов. Понятия «…на…больше (меньше), чем…». Составление вопросов со словом «на сколько». Моделирование с помощью фишек состава числа 6. Письмо цифры 6.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понятий «…на…больше (меньше), чем…»; составление вопросов со словом «на сколько»; постановка и решение проблемы - самостоятельное создание способов решения проблем.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составлять план и последовательность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задачи; построение речевого высказывания в устной форме с использованием понятий «…на…больше (меньше), чем…»; составление вопросов со словом «на сколько». 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– обсуждение и выведение правил дидактической игры на определение состава числа 6, образование числа 6, соотношение числа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 количеством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6; моделирование с помощью фишек состава числа.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Готовимся решать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 и цифра 7. Письмо цифры 7. Моделирование состава числа с помощью фишек. Анализ модели. Выбор способа решения учебной задачи. Тренировка в написании изученных цифр 1-7. Прямой и обратный счет в пределах 10.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7 с количеством предметов; соотнесение цифры 7 и числа 7; образование числа 7; выполнение прямого и обратного счета в пределах 10; введение действий сложения и вычитания; логические - осуществление синтеза как составление целого (число7)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соотношение числа 7 с количеством предметов; соотнесение цифры 7 и числа 7; образование числа 7, определение места числа 7 в последовательности чисел от 1 до 7; обсуждение и выведение правил дидактической игры; осуществление действий сложения и вычитания.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выборе способа решения учебной задачи, в дидактических играх; письмо цифры 7; моделирование числа 7 с помощью фишек; тренировка в написании изученных цифр 1-7.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Готовимся решать задачи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состава числа 7 с помощью фишек. Анализ модели. Выбор способа решения учебной задачи. Тренировка в написании изученных цифр 1-7. Прямой и обратный счет в пределах 10.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действий сложения и вычитания; письмо цифр 1-7; моделирование состава чисел 2-7 с помощью фишек; установление соответствия между рисунком и моделью, текстом и моделью; нахождение геометрических фигур в большой фигуре; логические –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понимают значение границ собственного знания и «незнания»; осознают необходимость самосовершенствования;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судят о причинах своего успеха (неуспеха) в учении, связывая успехи с усилиями, трудолюбием.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участие в дидактических играх на определение следующего и предыдущего чисел в пределах 7; воспроизведение по памяти состава числа 7 из двух слагаемых; прямой и обратный счет в пределах 10; устное решение простейших текстовых задач на сложение и вычитание.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решении учебной задачи, дидактической игре; выполнение заданий самостоятельной работы: моделирование состава числа 7 с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фишек; письмо цифр 1-7; нахождение геометрических фигур в большой фигуре.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Складываем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 и цифра 8. Письмо цифры 8. Сложение и запись по соответствующей схеме, использование знаков «+», «=». Составление записей с использованием раздаточного материала. Тренировка в написании цифр.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арифметическим действием сложением; выполнение записи сложения с использованием знаков «+», «=»; письмо цифр 1-8; воспроизведение по памяти состава чисел 2-8 из двух слагаемых; моделирование состава числа 8 с помощью фишек; логические - сравнение предметов с использованием понятий «внутри», «вне».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задачи; выполнение арифметического действия сложения.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(групповая_ - решение поставленной задачи; сравнение предметов с использованием понятий «внутри», «вне»; обсуждение и выведение правил дидактической игры.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записи сложения с использованием знаков «+», «=»; письмо цифр 1-8; воспроизведение по памяти состава чисел 2-8 из двух слагаемых; моделирование состава числа 8 с помощью фишек.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Вычитаем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арифметических действий при выполнении вычитания, использование знаков «-», «=». Составление вопроса «на сколько?» к предметной ситуации. Сравнение геометрических фигур. Тренировка в написании цифр. Счет до 10.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последовательностью арифметических действий при выполнении вычитания; использование знаков «-», «=»; составление вопроса «На сколько?» к предметной ситуации; письмо цифр 1-8; выполнение прямого и обратного счета в пределах 10; логические – сравнение геометрических фигур.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составление и моделирование условия задачи по рисункам и нахождение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Парная (групповая) - обсуждение и выведение правил дидактической игры, вычитание чисел в пределах 8; составление числовых выражений; устное решение простейших текстовых задач на вычитание в пределах 8; использование знаков «-», «=»; составление вопроса «На сколько?» к предметной ситуации; письмо цифр 1-8; выполнение прямого и обратного счета 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10; сравнение геометрических фигур.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Различаем числа и цифры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Число. Цифра. Моделирование состава числа 9. Составление вопросов вида: «Сколько?», «На сколько?», «Сколько осталось?». Письмо цифры 9. Прямой и обратный счет в пределах 10.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9 с количеством предметов; письмо цифры 9; соотнесение цифры 9 и числа 9; образование числа 9, определение места числа 9 в последовательности чисел от 1 до 9; сравнение, сложение и вычитание чисел в пределах 9; составление вопросов вида: «Сколько?», «На сколько?», «Сколько осталось?»; прямой и обратный счет в пределах 10; логические - осуществление синтеза как составление целого (число 9)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задачи; составление вопросов вида: «Сколько?», «На сколько?», «Сколько осталось?»; прямой и обратный счет в пределах 10.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решение поставленной задачи; соотношение числа 9 с количеством предметов; соотнесение цифры 9 и числа 9; образование числа 9, определение места числа 9 в последовательности чисел от 1 до 9; сравнение, сложение и вычитание чисел в пределах 9; обсуждение и выведение правил дидактической игры.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Знакомимся с числом и цифрой 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свойств нуля с помощью наглядных моделей, применение данных свойств при сравнении, сложении и вычитании чисел; соотнесение цифры 0 и числа 0, запись свойства нуля в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 виде; счет в пределах 10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; логические – установление причинно-следственных связей; сравнение групп предметов.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определение границы знания и «незнания», постановка учебной задачи; планирование действия согласно поставленной задаче; выявление свойств нуля с помощью наглядных моделей, применение данных свойства при сравнении, сложении и вычитании чисел; соотнесение цифры 0 и числа 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0, соотнесение цифры и числа 0, запись свойств нуля в буквенном виде; счет в пределах 10.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- обсуждение и выведение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дидактической игры на вычисление; высказывание позиции школьника.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Измеряем длину в сантиметрах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– сантиметр. Сравнение предметов по длине. Длина. Измерение длины отрезков с помощью линейки. Прямой и обратный счет в пределах 10.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измерение длины отрезков с помощью линейки; выражение их длины в сантиметрах; прямой и обратный счет в пределах 10; логические – осуществление сравнения отрезков по длине; приведение доказательств.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измерение длины отрезков с помощью линейки; выражение их длины в сантиметрах; сравнение отрезков по длине.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самостоятельной работы: отмеривание заданной длины; счет в пределах 10.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Измеряем длину в сантиметрах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– сантиметр. Сравнение предметов по длине. Длина. Измерение длины отрезков с помощью линейки. Прямой и обратный счет в пределах 10. Сравнение предметов по длине «на глаз», описание результата сравнения («выше… и ниже», «выше… и выше», «ниже… и ниже»).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измерение длины отрезков с помощью линейки; выражение их длины в сантиметрах; прямой и обратный счет в пределах 10; логические – сравнение длин отрезков и предметов по длине «на глаз»; описание результата сравнения («выше… и ниже», «выше… и выше», «ниже… и ниже»).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свои действия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спехи с усилиями, трудолюбием. 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действий; участие в дидактических играх; упражнение в прямом и обратном счете в пределах 10.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планирование выполнения заданий самостоятельной работы: измерение длины отрезков с помощью линейки и ее выражение в сантиметрах; сравнение длин отрезков и предметов по длине «на глаз»; описание результата сравнения («выше… и ниже», «выше… и выше», «ниже… и ниже»); выполнение проверки правильности выполнения измерения длины.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Увеличиваем, уменьшаем число на 1 (решение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числа прибавлением 1 к предыдущему числу,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вычитанием одного из числа. Составление примеров из карточек. Обоснование выбора арифметического действия. Моделирование ситуации увеличения (уменьшения) числа на 1. Письмо цифр в прямом и обратном порядке в пределах 9.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(уменьшение) числа на 1 в пределах 9 с помощью знаков «+», «-»; составление числовых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выражений; обоснование выбора арифметического действия; моделирование ситуации увеличения (уменьшения) числа на 1; письмо цифр в прямом и обратном порядке в пределах 9; логические - сравнение чисел, количества предметов с использованием выражений: «больше на 1», «меньше на 1»; различение понятий «столько же…», «больше на…», «меньше на…».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ностные: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постановка учебной задачи; участие в дидактических играх;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выбора арифметического действия; совершенствование навыка чтения математических записей.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увеличение (уменьшение) числа на 1 в пределах 9 с помощью знаков «+», «-»; составление числовых выражений; моделирование ситуации увеличения (уменьшения) числа на 1; сравнение чисел, количества предметов с использованием выражений: «больше на 1», «меньше на 1»; различение понятий «столько же…», «больше на…», «меньше на…».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 в прямом и обратном порядке в пределах 9; понимают смысл действий сложения и вычитания.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Увеличиваем, уменьшаем число на 2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2 к предыдущему числу, вычитанием 2 из числа. Составление примеров из карточек. Обоснование выбора арифметического действия. Моделирование ситуации увеличения (уменьшения) числа на 2. Письмо цифр в прямом и обратном порядке в пределах 9.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(уменьшение) числа на 2 в пределах 9 с помощью знаков «+», «-»; составление числовых выражений; обоснование выбора арифметического действия; моделирование ситуации увеличения (уменьшения) числа на 2; письмо цифр в прямом и обратном порядке в пределах 9; логические - сравнение чисел, количества предметов с использованием выражений: «больше на 2», «меньше на 2»; различение понятий «столько же…», «больше на…», «меньше на…».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понимать возможность различных позиций других людей, отличных от собственных, и ориентироваться на позицию партнера в общении и взаимодействии.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задачи; участие в дидактических играх; обоснование выбора арифметического действия; совершенствование навыка чтения математических записей.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увеличение (уменьшение) числа на 2 в пределах 9 с помощью знаков «+», «-»; составление числовых выражений; моделирование ситуации увеличения (уменьшения) числа на 2; сравнение чисел, количества предметов с использованием выражений: «больше на 2», «меньше на 2»; различение понятий «столько же…», «больше на…», «меньше на…».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письмо цифр в прямом и обратном порядке в пределах 9; понимают смысл действий сложения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Работаем с числом 10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Число как результат счета предметов и как результат измерения величин. Число 10: запись, состав, сравнение в пределах 10. Поиск пропущенного числа на основе состава числа 10.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10 с количеством предметов; письмо числа 10; образование числа 10, определение места числа 10 в последовательности чисел от 1 до 10; использование шкалы линейки для сравнения, сложения и вычитания чисел в пределах 10; логические - осуществление синтеза как составление целого (число 10)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постановка учебной задачи; участие в дидактических играх.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решение поставленной задачи: установление соотношения между числом 10 и количеством предметов; образование числа 10, определение места числа 10 в последовательности чисел от 1 до 10; использование шкалы линейки для сравнения, сложения и вычитания чисел в пределах 10.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решении поставленной задачи, в дидактических играх; письмо числа 10; воспроизведение по памяти состава числа 10 из двух слагаемых.</w:t>
            </w:r>
          </w:p>
        </w:tc>
      </w:tr>
      <w:tr w:rsidR="00176CB7" w:rsidRPr="001604DD" w:rsidTr="00176CB7">
        <w:trPr>
          <w:trHeight w:val="550"/>
        </w:trPr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Измеряем длину в дециметрах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Дециметр. Длина. Преобразование единиц длины. Соотношение: 1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= 10 см. Сравнение предметов по длине.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дециметра, его обозначение на письме («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»); построение отрезка длиной 1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; логические - осуществление синтеза как составление целого (дециметра) из частей (10 см); сравнение предметов по длине.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 в ходе решения учебной задачи; планирование хода решения; реализация построенного плана.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определение дециметра как единицы измерения, равной 10 см; его буквенное обозначение на письме («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»); построение отрезка длиной 1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; измерение длин сторон предметов; участие в дидактических играх на измерение отрезков в сантиметрах и дециметрах.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Знакомимся с многоугольниками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Многоугольник. Виды многоугольников: треугольник,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четырехугольник, пятиугольник. Увеличение (уменьшение) числа на 2, на 3.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многоугольника и называние его видов; закрепление вычислительных навыков увеличения (уменьшения) числа на 2, на 3;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проверки правильности вычислений; постановка и решение проблем - самостоятельное создание способов решения проблем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составление плана и последовательности действий; выведение правил дидактических игр и участие в них; определение многоугольника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его видов; применение вычислительных навыков увеличения (уменьшения) числа на 2, на 3; выполнение проверки правильности вычислений.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планирование выполнения учебной задачи; различение многоугольников: треугольников, четырехугольников, пятиугольников; распознавание геометрических фигур; сравнение групп предметов.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Знакомимся с задачей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Понятия «условие» и «вопрос». Дополнение текста до задачи. Составление задач по данному сюжету и их решение.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выделение задачи из предложенных текстов; формулирование условия, вопроса, ответа задачи; структурирование в виде схемы; добывание новых знаний: извлечение информации, представленной в разных формах (текст, схема, иллюстрация); логические - осуществление смыслового чтения текста задачи, выделение существенной информации.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учителя определение границы знания и «незнания», постановка учебной задачи,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обсуждение и выведение правил дидактических игр на решение задачи; формулирование условия, вопроса, ответа задачи; структурирование задачи в виде схемы; решение простых задач на сложение и вычитание чисел в пределах 9.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условия, вопроса, ответа задачи в виде схемы; моделирование задачи.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числами; сложение и вычитание. Решение текстовых арифметических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помощью выкладывания или изображения фишек. Постановка вопроса в соответствии с записью (числовым выражением) и сюжетной ситуацией. Моделирование сюжетной ситуации. Увеличение и уменьшение числа на 2.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задачи из предложенных текстов; выявление известных и неизвестных величин; установление последовательности действий при ответе на вопрос задачи; составление вопроса в соответствии с записью (числовым выражением)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сюжетной ситуацией; увеличение и уменьшение числа на 2; логические – осуществление синтеза как составления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понятные для партнера высказывания, учитывающие, что он знает и видит, а что нет.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адекватную позитивную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мооценку.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внесение изменений и корректив в план и способ действия в случае расхождения эталона, реального действия и его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Парная – обсуждение и выведение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дидактической игры на решение задачи; выделение задачи из предложенных текстов; выявление известных и неизвестных величин; установление последовательности действий при ответе на вопрос задачи; составление вопроса в соответствии с записью (числовым выражением) и сюжетной ситуацией; увеличение и уменьшение числа на 2.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условия, вопроса, ответа задачи в виде схемы; моделирование задачи с помощью предметов, рисунков и схем.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числами; сложение и вычитание. Постановка вопроса в соответствии с записью (числовым выражением) и сюжетной ситуацией. Моделирование сюжетной ситуации. Установление соответствия между рисунком и моделью. Сравнение числа на основе счета с использованием шкалы линейки.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действий с числами; сложение и вычитание чисел в пределах 9; постановка вопроса в соответствии с записью (числовым выражением) и сюжетной ситуацией; измерение длины «на глаз», выполнение проверки точности измерения с помощью линейки; нахождение треугольников на чертеже; логические - установление соответствия между рисунком и моделью, моделью и текстом; сравнение чисел на основе счета с использованием шкалы линейки.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 и принятие данного учителем задания, планирование его выполнения; выявление собственных проблем в знаниях и умениях; выполнение арифметических действий с числами; сложение и вычитание чисел в пределах 9; моделирование сюжетной ситуации; установление соответствия между рисунком и моделью, моделью и текстом; сравнение чисел на основе счета с использованием шкалы линейки; нахождение треугольников на чертеже.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 от 11 до 20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чисел. Десятичный состав чисел от 11 до 20. Разные способы сложения. Названия, последовательность и запись чисел от 0 до 20 в десятичной системе счисления.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от 11 до 20; десятичный состав чисел от 11 до 19; представление числа в виде суммы разрядных слагаемых; сложение разными способами; названия, последовательность и запись чисел от 0 до 20 в десятичной системе счисления; логические – осуществление синтеза как составления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оценивать (сравнивать с эталоном) результаты деятельности (чужой, своей).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ориентируются на выполнение моральных норм.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составление плана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действий; обсуждение и выведение правил дидактической игры; ознакомление с числами второго десятка (особенность чтения и запись); совершенствование счета в пределах 20.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образование чисел от 11 до 20; десятичный состав чисел от 11 до 19; представление числа в виде суммы разрядных слагаемых; сложение разными способами; установление соответствия между числом и цифрой.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моделирование чисел; запись чисел от 0 до 20; измерение длины (высоты) предметов.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11 до 20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Нумерация чисел второго десятка. Составление записи чисел второго десятка из разрезного материала. Совершенствование навыка составления задач по рисункам со словами «сколько», «на сколько».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называние нумерации чисел второго десятка; 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сколько»; логические -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обсуждение и выведение правил дидактической игры;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 и принятие данного учителем задания, планирование выполнения заданий самостоятельно; выявление собственных проблем в знаниях и умениях; называние, 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Измеряем длину в дециметрах и сантиметрах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Длина. Единицы длины: дециметр (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), сантиметр (см), соотношение между ними. Сравнение длины предметов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глаз» и с помощью линейки. Нумерация чисел второго десятка.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называние нумерации чисел второго десятка; определение единиц длины: дециметр, сантиметр; сравнение длины предметов «на глаз» и с помощью линейки; постановка и решение проблем – самостоятельное создание способов решения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высказывать свою версию, пытаться предлагать способ решения; работать по предложенному плану.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монологическое высказывание, владеть диалогической формой речи.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- называние нумерации чисел второго десятка; определение единиц длины: дециметр, сантиметр; сравнение длины предметов «на глаз» и с помощью линейки.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единиц длины: дециметр (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), сантиметр (см).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Составляем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Дополнение текста до задачи. Составление задач по данному сюжету и решение их. Отличие текста от задачи. Порядковое значение числа.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дополнение текста до задачи; доставление задач по данному сюжету и решение их; отличие текста от задачи; порядковое значение числа; постановка и решение проблем - формулирование проблемы.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обсуждение и выведение правил дидактической игры на составление и решение задачи; выделение задачи из предложенных текстов; дополнение текста до задачи; составление задач с заданной сюжетной ситуацией по рисунку или по схеме и решение 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условия, вопроса, ответа задачи в виде схемы; моделирование задачи с помощью предметов, рисунков и схем; определение порядкового значения числа.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Порядок чисел от 1 до 20. Десятичный состав чисел второго десятка. Представление чисел в виде суммы разрядных слагаемых.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порядка чисел от 1 до 20; называние десятичного состава чисел второго десятка; представление чисел в виде суммы разрядных слагаемых; логические – сравнение числа второго десятка на основе десятичного состава; сравнение способом составления пар из элементов двух множеств.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принимать правила делового сотрудничества; считаться с мнением другого человека.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определение порядка чисел от 1 до 20; называние десятичного состава чисел второго десятка; представление чисел в виде суммы разрядных слагаемых; сравнение числа второго десятка на основе десятичного состава; сравнение способом составления пар из элементов двух множеств.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способов нахождения результата сложения равных чисел; чтение математических записей по образцу; определение состава чисел второго десятка; измерение длины отрезков; логические - осуществление синтеза как составление целого из частей; сравнение отрезков по длине.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измерение длины отрезков с помощью линейки и их сравнение.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Учимся выполнять умножение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Способы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отрезков с помощью линейки; логические - осуществление синтеза как составление целого из частей; сравнение отрезков по длине.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постановка учебной задачи; составление плана и последовательности действий; выведение правил дидактической игры.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участие в дидактических играх на выполнение умножения.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отрезков с помощью линейки; сравнение предметов по их длине; прибавление чисел с опорой на числовой ряд.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Составляем и решаем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задачи по модели ее решения. Арифметические действия с числами. Классификация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задачи по заданной схеме и ее решение; выполнение арифметических действий с числами; логические – осуществление классификации геометрических фигур разными способами.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вносить необходимые коррективы в действие после его завершения на основе оценки и учета характера сделанных ошибок.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оценивают свою деятельность.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задачи, планирование деятельности.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составление задачи по модели (схеме); совершенствование навыков решения задачи с опорой на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и часть условия; осуществление классификации геометрических фигур разными способами.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выполнение арифметических действий с числами; составление задачи и ее решение.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Моделирование состава чисел. Десятичный состав чисел от 11 до 20. Разные способы сложения. Названия, последовательность и запись цифрами натуральных чисел от 0 до 20 в десятичной системе счисления.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чисел от 11 до 20, десятичный состав чисел от 11 до 19 в виде суммы разрядных слагаемых; запись цифрами натуральных чисел от 0 до 20; сложение и вычитание чисел на основе десятичного состава; рассмотрение способов составления отрезка длиной 1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их двух других; логические -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- образование чисел от 11 до 20, десятичный состав чисел от 11 до 19 в виде суммы разрядных слагаемых; рассмотрение способов составления отрезка длиной 1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их двух других.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запись цифрами натуральных чисел от 0 до 20; сложение и вычитание чисел на основе десятичного состава; моделирование состава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Умножаем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Умножение чисел. Последовательность учебных действий при выполнении арифметического действия. Решение задач.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раздаточного материала; решение задач; логические –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принимать правила делового сотрудничества; считаться с мнением другого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раздаточного материала; решение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заданий на смекалку; участие в дидактической игре.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Умножаем числа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Умножение как сложение равных чисел. Запись и чтение схемы умножения. Решение задач с помощью умножения. Моделирование сюжетной ситуации. Классификация геометрических фигур разными способами.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умножением как сложением равных чисел; запись и чтение схемы умножения; решение задач с помощью умножения; моделирование сюжетной ситуации; логические - классификация геометрических фигур разными способами.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осуществлять пошаговый контроль по результату.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участие в дидактических играх на выполнение умножения; классификация геометрических фигур разными способами; выполнение заданий на смекалку.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умножение равных чисел; запись и чтение схемы умножения; решение задач с помощью умножения; моделирование сюжетной ситуации; чтение математических записей по образцу.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текстовых задач арифметическим способом (с опорой на модели, схемы) на увеличение (уменьшение) числа на несколько единиц. Сравнение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 решение текстовых задач арифметическим способом (с опорой на модели, схемы) на увеличение (уменьшение) числа на несколько единиц; логические – сравнение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составление и решение текстовых задач арифметическим способом (с опорой на модели, схемы) на увеличение (уменьшение) числа на несколько единиц; сравнение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выполнение заданий на смекалку; участие в дидактической игре; рисование по образцу.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текстовых задач арифметическим способом (с опорой на модели, схемы) на увеличение (уменьшение) числа на несколько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единиц. Умножение как сложение равных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задач на уменьшение числа на несколько единиц; составление задачи с опорой на модели, схемы; выполнение умножения как сложения равных чисел; постановка и решение проблемы – формулирование проблемы.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учитывать разные мнения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составление плана и последовательности действий в ходе решения учебной задачи; участие в дидактической игре.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(парная) - планирование выполнения задания самостоятельно: решение задач на уменьшение числа на несколько единиц; составление задачи с опорой на модели, схемы; выполнение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как сложения равных чисел; пошаговая проверка правильности решения; обдумывание ситуации при возникновении затруднения.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Проверяем, верно ли…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Вопрос «Верно ли, что…». Разные способы объяснения ответа. Правила выполнения задания. Поиски и объяснение ошибок. Нахождение треугольников данной фигуре. Измерение длины отрезка.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ответа на вопрос «Верно ли, что…»; осуществление поиска разных способов объяснения ответа; рассмотрение правил выполнения задания; поиск и объяснение ошибок; нахождение треугольников в данной фигуре; измерение длины отрезка; постановка и решение проблем - самостоятельное создание способов решения проблем.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осуществление контроля в форме сличения способа действия и его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формулирование ответа на вопрос «Верно ли, что…»; осуществление поиска разных способов объяснения ответа; рассмотрение правил выполнения задания; поиск и объяснение ошибок.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нахождение треугольников в данной фигуре; измерение длины отрезка.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Учимся выполнять деление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Разбиение множества на равновеликие множества. Составление задачи по модели и записи решения.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разбиение на равновеликие множества; комментирование процесса разложения предметов (фишек) на несколько частей; определение смысла действия деления; составление задачи по модели и записи решения; логические –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разбиение на равновеликие множества; комментирование процесса разложения предметов (фишек) на несколько частей; определение смысла действия деления; составление задачи по модели и записи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решение задач арифметическим способом (с опорой на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модели, схемы) на уменьшение числа на несколько единиц.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Делим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учебных действий при выполнении деления. Различение ситуаций, требующих выполнения действия деления или умножения. Решение задач.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действие «деление»;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логические –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составление плана и последовательности действий; определение действия «деление».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заданий на деление путем разложения предметов (фишек) на несколько частей; чтение математических записей.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Делим числа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учебных действий при выполнении деления. Различение ситуаций, требующих выполнения действия деления или умножения. Решение задач. Запись деления. Знание таблицы сложения и вычитания в пределах 10.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логические -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 в ходе решения учебной задачи; выведение правил дидактических игр и участие в них.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(парная) - планирование выполнения задания самостоятельно; 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пошаговая проверка правильности решения; обдумывание ситуации при возникновении затруднения.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Сравниваем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математических объектов (числа, математические записи, геометрические фигуры). Конструирование из уголков. Решение задач умножением.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сравнение математических объектов (числа, математические записи, геометрические фигуры); конструирование из уголков; решение задач умножением;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сравнение математических объектов (числа, математические записи, геометрические фигуры); конструирование из уголков; решение задач умножением; выполнение заданий на смекалку.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чтение математический записей; составление фигуры из уголков; выполнение арифметических действий умножением.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Работаем с числами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первого десятка. Измерение длины в сантиметрах, в дециметрах и сантиметрах. Классификация фигур.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устного счета; определение состава числа; составление задачи с использованием выражения «Стало на… меньше» и примеров с заданным ответом; решение задач; распределение фигур на группы разными способами; логические – осуществление классификации фигур, сравнения картинок,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 в ходе решения учебной задачи; обсуждение и выведение правил дидактической игры; составление задачи с использованием выражения «Стало на… меньше» и примеров с заданным ответом; распределение фигур на группы разными способами.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 и принятие данного учителем задания; планирование выполнения заданий самостоятельно; выполнение устного счета; определение состава числа; решение задач; выявление собственных проблем в знаниях и умениях; конструирование.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Сравнение. Ответы на вопросы: «На сколько больше?», «Насколько меньше?».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ответа с помощью моделирования ситуаций. Элементы задачи.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выбора действия при решении задачи на сравнение; формулирование ответов на вопросы: «На сколько больше?», «Насколько меньше?»; получение ответа с помощью моделирования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ситуаций; логические - осуществление сравнения, выделение существенной информации.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понимают значение границ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определение границы знания и «незнания»; составление плана и последовательности действий;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в форме сличения способа действия и его результата с заданным эталоном.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выведение правил дидактических игр и участие в них; формулирование условия задачи и ответа на вопросы: «На сколько больше?», «Насколько меньше?»; получение ответа с помощью моделирования ситуаций.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моделирование задачи и ее решение; выполнение арифметических действий.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Чтение записи арифметического действия. Знаки «+», «-». Состав чисел. Сравнение числовых выражений и равенств. Сравнение длин отрезков.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действий сложения и вычитания; чтение математических записей; называние состава чисел первого и второго десятка; логические – осуществление классификации числовых выражений; сравнение длин отрезков.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высказывать свою версию, пытаться предлагать способ решения; работать по предложенному плану.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различных коммуникативных задач; строить монологическое высказывание; владеть диалогической формой речи.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определение последовательности промежуточных целей; чтение математических записей; осуществление классификации числовых выражений и их сравнение.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выполнение арифметических действий сложения и вычитания; чтение математических записей; называние состава чисел первого и второго десятка; выведение правил дидактической игры и участие в ней.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сравнение длин отрезков.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числа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Знаки «+», «-». Решение задач. Сравнение длин отрезков «на глаз» и с помощью линейки. Нумерация чисел в пределах 20.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сложения и вычитания чисел; использование знаков «+», «-»; решение задач; логические – сравнение длин отрезков «на глаз» и с помощью линейки.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адекватно воспринимать оценку учителя; планировать свои действия в соответствии с поставленной задачей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ее реализации; использовать необходимые средства (наглядный материал).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участие в дидактической игре; устное решение примеров и простых задач на сложение и вычитание с составлением схемы.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решении учебной задачи, дидактической игре;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самостоятельно; сложение и вычитание чисел с использованием знаков «+», «-»; называние состава чисел первых двух десятков; составление цветных фигур из «уголков».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Умножаем и делим числа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Различение арифметических действий умножения и деления. Чтение и запись числовых выражений. Составление и решение задач.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различение арифметических действий умножения и деления; чтение и запись числовых выражений; составление и решение задач; логические – построение рассуждений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осуществление контроля в форме сличения способа действия и его результата с заданным эталоном, внесение изменений и корректив в план и способ действия в случае расхождения эталона, реального действия и его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выведение правил дидактической игры и участие в ней; различение арифметических действий умножения и деления; чтение и запись числовых выражений; составление и решение задач.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Решаем задачи разными способами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Рассмотрение разных способов сравнения числовых выражений, решения задач, вычислений.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разных способов сравнения числовых выражений, решения задач, вычислений; составление модели к задаче; постановка и решение проблем – формулирование проблемы; логические – сравнение числовых выражений.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 в ходе решения учебной задачи; планирование хода решения; реализация построенного плана.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выведение правил дидактической игры; использование разных способов сравнения числовых выражений, решения задач, вычислений; составление модели к задаче.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выявление причины затруднения в учебной деятельности; оценивание своей работы. 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пройденное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и второго десятка. 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чисел первых двух десятков; единиц длины; решение задач изученных видов; выполнение арифметических действий; логические – сравнение чисел и выражений; установление связи между рисунком и арифметическим действием.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постановка учебной задачи; осуществление контроля в форме сличения способа действия и его результата с заданным эталоном, внесение изменений и корректив в план и способ действия в случае расхождения эталона, реального действия и его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определение состава чисел первых двух десятков; единиц длины; решение задач изученных видов; выполнение арифметических действий; сравнение чисел и выражений; установление связи между рисунком и арифметическим действием.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Перестановка чисел при сложении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свойств сложения при выполнении вычислений; составление предметов из геометрических фигур; выведение понятия, что сложение всегда выполнимо и что к большему числу удобнее прибавить меньшее; постановка и решение проблем - самостоятельное создание способов решения проблем и учебной задачи; логические -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действия; принимать и сохранять учебную задачу;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учитывать разные мнения и стремиться к координации разных позиций 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сотрудничестве; строить понятные для партнера высказывания, учитывающие, что он знает и видит, а что нет.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понимают значение границ собственного знания и «незнания»; имеют адекватную позитивную самооценку.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определение границы собственного знания и «незнания»; составление плана и последовательности действий; осуществление контроля в форме сличения способа действия и его результата с заданным эталоном, внесение изменений и корректив в план и способ действия в случае расхождения эталона, реального действия и его результата; выведение понятия, что сложение всегда выполнимо и что к большему числу удобнее прибавить меньшее.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применение свойства сложения при выполнении вычислений; составление предметов из геометрических фигур; моделирование ситуации, иллюстрирующей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 с помощью фишек.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обсуждение и выведение правил дидактических игр; применение свойства сложения при выполнении вычислений; составление предметов из геометрических фигур.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дидактических играх; выполнение арифметических действий; моделирование ситуации, иллюстрирующей арифметические действия с помощью фишек и других предметов.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Шар. Куб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Форма предмета. Понятия: такой же формы, другой формы. Шар. Куб.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логические – сравнение и классификация фигур по заданным критериям.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понимают значение границ собственного знания и «незнания»;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определение границы собственного знания и «незнания»;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обсуждение и выведение правил дидактической игры на установление равенства и неравенства геометрических фигур; 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сравнение и классификация фигур по заданным критериям.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называние предметов, имеющих форму шара и куба.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Сложение с числом 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прибавления 0 к числу. При сложении числа с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нулем получается одно и то же число. Буквенная запись свойств нуля  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). Решение примеров с числом 0. Свойства арифметических действий.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выявление свойств нуля с помощью наглядных моделей, применение данных свойств при сложении чисел; письмо цифры 0, соотнесение цифры и числа 0,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свойства нуля в буквенном виде 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); решение примеров с числом 0: логические – установление причинно-следственных связей;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определение границы собственного знания и «незнания»; планирование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согласно поставленной задаче; выявление свойств нуля с помощью наглядных моделей, применение данных свойств при сложении чисел; соотнесение цифры и числа 0; систематизация знаний о свойствах арифметических действий; обсуждение и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решение примеров с числом 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0, соотнесение цифры и числа 0, запись свойства нуля в буквенном виде 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); высказывание позиции школьника.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Свойства вычитания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изученных свойств вычитания: из меньшего числа нельзя вычесть большее, разность двух одинаковых чисел равна нулю; применение свойства вычитания; логические – обоснование способов вычисления.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действий; учитывать правило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речь для регуляции своего действия; договариваться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определение последовательности промежуточных целей; осуществление контроля в форме сличения способа действия и его результата с заданным эталоном; формулирование изученных свойств вычитания: из меньшего числа нельзя вычесть большее, разность двух одинаковых чисел равна нулю.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– решение поставленной задачи; обсуждение и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участие в решении учебной задачи, в дидактических играх; овладение способом вычитания: из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меньшего числа нельзя вычесть большее.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числа 0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0 из любого числа. При вычитании из числа нуля получается то же число 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вычитание 0 из любого числа; овладение способом свойства вычитания: при вычитании из числа нуля получается то же число 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); логические –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определение границы знания и «незнания»; планирование действия согласно поставленной задаче; выявление свойств нуля с помощью наглядных моделей, применение данных свойств при вычитании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обсуждение и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овладение способом свойства вычитания: при вычитании из числа нуля получается то же число (</w:t>
            </w:r>
            <w:r w:rsidRPr="001604DD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несколько предметов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задачами на деление (деление по содержанию); логические – осуществление классификации: деление группы предметов по определенным признакам (форме, цвету, размеру).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собеседника; задавать вопросы.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действий; осуществление контроля в форме сличения способа действия и его результата с заданным эталоном.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решение задач на деление (деление по содержанию); деление группы предметов по определенным признакам (форме, цвету, размеру).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обсуждение и выведение правил дидактических игр, участие в них.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числом 10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(постановочный).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1 к 10, вычитание 1 из 10.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разрядом «десяток»; прибавление 1 к 10,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1 из 10; овладение приемами вычислений: называние одного, двух, трех чисел, следующих за данным числом (предшествующих данному числу); логические –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в форме сличения способа действия и его результата с заданным эталоном; внесение изменений и корректив в план и способ действия в случае расхождения эталона, реального действия и его результата.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выведение правил дидактической игры и участие в ней;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счет в прямом и обратном порядке 0-20.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1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понятиями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логические – построение рассуждения в форме связи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выведение правил дидактических игр и участие в них; употребление понятий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арифметических действий; оценивание своей работы (на основе применения эталона).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числа 2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и вычитания 2, 3, 4, 5, 6 без перехода через разряд и с переходом через разряд.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значения двух последующих чисел; упражнение в выполнении движений по шкале линейки вправо от данного числа на 2 единицы; овладение табличными случаями сложения и вычитания 2, 3, 4, 5, 6 без перехода через разряд; овладение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логические - построение рассуждений в форме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мотивы; умеют работать коллективно.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целей, осуществление контроля в форме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сличения способа действия и его результата с заданным эталоном; определение значения двух последующих чисел; упражнение в выполнении движений по шкале линейки вправо от данного числа на 2 единицы; овладение табличными случаями сложения и вычитания 2, 3, 4, 5, 6 без перехода через разряд; овладение 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обсуждение и выведение правил дидактических игр; применение изученных знаний и способов действий в измененных условиях; высказывание позиции школьника.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сложение и вычитание чисел; устное решение простейших текстовых задач на сложение и вычитание.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числа 2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вычитания числа 2. Счет в прямом и обратном направлениях. Счет через одно число. Приемы вычислений: называние одного, двух, трех чисел, следующих за данным числом (2)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вычитания числа 2; выполнение счета в прямом и обратном направлениях, счета через одно число; 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чисел, следующих за данным числом (2) чисел; логические –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планировать свои действия в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коммуникативных задач; владеть диалогической формой речи; задавать вопросы;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«незнания»; расширяют познавательные интересы.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- выведение правил дидактических игр и участие в них; овладение табличными случаями вычитания числа 2; выполнение арифметических действий; вычитание разными способами; определение состава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2; овладение таблицей сложения и вычитания 2 с переходом через 10, приемов вычислений: называние одного, двух, трех чисел, следующих за данным числом (2)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выполнение счета в прямом и обратном направлениях, счета через одно число; воспроизведение по памяти результатов табличных случаев вычитания в пределах 10.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числа 3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результатов табличных случаев прибавления; овладение приемами вычислений: называние одного, двух, трех чисел, следующих за данным числом (3) чисел, прибавление числа по частям; называние числа, большего или меньшего данного на несколько единиц; логические – установление причинно-следственных связей; построение рассуждений в форме простых суждений.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игр и участие в них.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воспроизведение по памяти результатов табличных случаев прибавления; называние числа, большего или меньшего данного на несколько единиц; вычисление прибавлением числа по частям.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овладение приемами вычислений: называние одного, двух, трех чисел, следующих за данным числом (3)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арифметических действий.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числа 3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вычитания числа 3. Вычитание с помощью шкалы линейки. Прибавление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числа по частям. Решение текстовых арифметических задач.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вычитания числа 3; осуществление вычитания с помощью шкалы линейки; прибавление и вычитание числа по частям; прибавление и вычитание числа 3 с переходом через разряд; решение текстовых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задач; логические –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коммуникативных задач; владеть диалогической формой речи;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и участие в них.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прибавление и вычитание числа 3 с переходом через разряд; прибавление и вычитание числа по частям; составление и решение текстовых арифметических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- воспроизведение по памяти результатов табличных случаев вычитания числа 3; осуществление вычитания с помощью шкалы линейки.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выполнение арифметических действий; решение задач; выполнение прямого и обратного счета.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88-90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числа 4(решение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табличных случаев сложения; овладение приемом вычислений: прибавление числа по частям; ознакомление со свойством сложения (складывать числа можно в любом порядке); прибавление числа 4 с переходом через разряд; постановка и решение проблем - формулирование проблем; логические -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игр и участие в них.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применение свойства сложения (складывать числа можно в любом порядке); прибавление числа 4 по частям; прибавление числа 4 с переходом через разряд.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овладение приемами вычислений: называние одного, двух, трех чисел, следующих за данным числом (4) чисел, прибавление числа по частям.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воспроизведение по памяти табличных случаев сложения; выполнение арифметических действий; решение задач на сложение.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частям.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табличными случаями вычитания числа 4; сложение и вычитание известными приемами; приемом вычислений: называние одного, двух, трех чисел, следующих за данным числом (предшествующих ему) чисел; прибавление и вычитание числа по частям; прибавление и вычитание числа 4 с переходом через разряд; решение текстовых арифметических задач; логические -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коммуникативных задач; владеть диалогической формой речи;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игр и участие в них.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прибавление и вычитание числа 4 с переходом через разряд; решение текстовых арифметических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воспроизведение по памяти результатов табличных случаев вычитания числа 4; сложение и вычитание известными приемами; приемом вычислений: называние одного, двух, трех чисел, следующих за данным числом (предшествующих ему) чисел; прибавление и вычитание числа по частям.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арифметических действий; решение задач; выполнение прямого и обратного счета; использование в самостоятельной практике изученных приемов вычислений; воспроизведение состава чисел.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5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числа 5. Приемы вычислений: называние одного, двух, трех чисел, следующих за данным числом (предшествующих ему) чисел.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прибавления числа 5; приемами вычислений: называние одного, двух, трех чисел, следующих за данным числом (предшествующих ему) чисел; составление таблицы на вычитание числа 5 и ее запоминание; решение задач; определение состава чисел; сложение и вычитание с помощью шкалы линейки; логические - построение рассуждений в форме простых суждений; осуществление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пытаться предлагать способ решения; работать по предложенному плану.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вопросы; 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расширяют познавательные интересы.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использование табличных случаев прибавления числа 5; приемов вычислений: называние одного, двух, трех чисел, следующих за данным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(предшествующих ему) чисел; составление таблицы на вычитание числа 5; воспроизведение таблицы; решение задач; определение состава чисел; сложение и вычитание с помощью шкалы линейки.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дидактических играх; выполнение арифметических действий; нахождение геометрических фигур, их называние.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прибавления числа 6; приемами вычислений: называние одного, двух, трех чисел, следующих за данным числом (предшествующих ему) чисел; составление таблицы на вычитание числа 6 и ее запоминание; решение задач; определение состава чисел; прибавление и вычитание по частям; осуществление прямого и обратного счета от 0 до 20;логические – построение рассуждений в форме простых суждений; осуществление синтеза как составление целого из частей.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пытаться предлагать способ решения; работать по предложенному плану.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вопросы; 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обсуждение и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- использование табличных случаев прибавления числа 6; приемов вычислений: называние одного, двух, трех чисел, следующих за данным числом (предшествующих ему) чисел; прибавление и вычитание по частям; решение задач; определение состава чисел; применение приемов вычитания числа 6.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дидактических играх; выполнение арифметических действий; осуществление прямого и обратного счета от 0 до 20.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чисел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усвоение правила: любое число больше 0, а 0 меньше любого другого числа; решение примеров и задач; логические – сравнение чисел;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самостоятельно; различать способ и результат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понятные для партнера высказывания, учитывающие, что он знает и видит, а что нет; уметь задавать вопросы;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адекватное представление о поведении в процессе учебной деятельности, в ходе парной работы; понимают значение границ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учителя определение границы знания и «незнания», постановка учебной задачи; выведение правила: любое число больше 0, а 0 меньше любого другого числа.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решение примеров и задач; участие в дидактических играх.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Групповая (парная) – умение работать в паре при совместной учебной деятельности; построение речевого высказывания в устной форме с использованием слов «больше», «меньше», «больше на», «меньше на».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 и принятие данного учителем задания; оценивание своего участия в парной работе; написание арифметического диктанта; сравнение чисел; построение рассуждений.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Сравнение чисел. Результат сравнения. Чтение высказываний, изображенных с помощью стрелок. Решение задач. Состав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чисел; составление и чтение предложений, высказываний со словами «больше», «меньше»; изображение с помощью стрелок; решение задач; определение состава чисел; логические - сравнение чисел;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понимают значение границ собственного знания и «незнания»; осознают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определение границы знания и «незнания»,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решение поставленной задачи; – сравнение чисел; составление и чтение предложений, высказываний со словами «больше», «меньше»; изображение с помощью стрелок.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определение состава чисел в пределах 6; решение задач с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фишек; сравнение двух чисел с характеристикой результата сравнения словами «больше», «меньше», «больше на», «меньше на».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104-106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больше или меньше. Сравнение двух чисел с применением действия «вычитание». Правило сравнения чисел. 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правила сравнения чисел; поиск ответа на вопрос «На сколько больше или меньше?»; постановка и решение проблем – самостоятельное создание способов решения проблем учебной задачи; логические – сравнение двух чисел с применением вычитания.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задачу; составлять план и последовательность действий.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при педагогической поддержке учителя определение границы знания и «незнания»,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решение поставленной задачи; сравнение чисел; составление и чтение предложений, высказываний со словами «больше», «меньше», «больше на», «меньше на»; составление и решение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Групповая – обсуждение и выведение правил дидактической игры; формулирование правила сравнения чисел.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поиск ответа на вопрос «На сколько больше или меньше?»; сравнение двух чисел с применением вычитания; решение задач с помощью фишек; сравнение двух чисел с характеристикой результата сравнения словами «больше», «меньше», «больше на», «меньше на».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арифметических задач на нахождение числа, больше данного на несколько единиц. Решение задач с отношением «больше на…». Запись решения задачи.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числа на несколько единиц; составление и решение задачи с отношением «больше на 4»; решение текстовых арифметических задач на нахождение числа, больше данного на несколько единиц; решение задач с отношением «больше на…»; запись решения задачи; постановка и решение проблем – самостоятельное создание способов решения проблем учебной задачи; логические – сравнение чисел с применением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адекватную самооценку.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комментирование решения задачи на сравнение.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воспроизведение по памяти состава чисел в пределах 20; участие в дидактической игре.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– планирование выполнения заданий самостоятельно; увеличение числа на несколько единиц; составление и решение задачи с отношением «больше на 4» с использованием фишек, рисунков; сравнение чисел с применением вычитания; решение арифметических текстовых задач на нахождение числа, больше данного на несколько единиц; решение задач с отношением «больше на»; запись решения задач; сравнение чисел; называние чисел от 0 до 20.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задачи.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уменьшение числа на несколько единиц; составление и решение задачи с отношением «меньше на 4»; логические – сравнение чисел с применением вычитания.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адекватную самооценку.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воспроизведение по памяти состава чисел в пределах 20; участие в дидактической игре.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уменьшение числа на несколько единиц; составление и решение задачи с отношением «меньше на 4» с использованием фишек, рисунков; сравнение чисел с применением вычитания.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Прибавление чисел 7,8,9 (постановочный).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прибавление чисел 7, 8, 9; сложение и вычитание (умножение и деление) как взаимно обратные действия; определение результата сложения; воспроизведение состава чисел; решение задач с отношениями «больше на», «меньше на»; логические - воспроизведение по памяти результатов табличного сложения двух однозначных чисел; анализ задачи; логическое обоснование выполняемых действий с помощью общих правил.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учитывать правило в планировании и контроле способа действия.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прибавление чисел 7, 8, 9; сложение и вычитание (умножение и деление) как взаимно обратные действия; решение составных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участие в дидактической игре; применение табличных случаев прибавления чисел с использованием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прибавления числа по частям.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называние состава чисел; решение составных задач с отношениями «больше на», «меньше на».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воспроизведение по памяти результатов табличного сложения двух однозначных чисел.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чисел 7, 8, 9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результата вычитания чисел 7, 8, 9 на основе таблицы сложения; решение задач на сложение и вычитание; логические –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выведение правил дидактической игры и участие в ней; моделирование фигуры из набора геометрических фигур.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составление и решение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- вычитание чисел 7, 8, 9 на основе таблицы сложения; решение задач на сложение и вычитание.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– отработка навыков сложения и вычитания в пределах 20; установление порядка выполнения действий в выражениях, содержащих два действия и скобки; устное решение простейших текстовых задач на сложение и вычитание; постановка и решение проблем - самостоятельное создание способов решения проблем учебной задачи; логические - построение рассуждений в форме связи простых суждений; установление причинно-следственных связей.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определять цель деятельности на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 с помощью учителя и самостоятельно; различать способ и результат действия; учитывать правило в планировании и контроле способа решения; выполнять учебные действия в материализованной,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планировать свои действия в соответствии с поставленной задачей и условиями ее реализации; адекватно воспринимать оценку учителя.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сотрудничестве; строить понятные для партнера высказывания, учитывающие, что он знает и видит, а что нет.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учиться; расширяют познавательные интересы, учебные мотивы; умеют работать в паре; имеют адекватную позитивную самооценку;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планирование действий согласно поставленной задаче; установление порядка выполнения действий в выражениях, содержащих два действия и скобки; составление плана и последовательности действий; сложение и вычитание в пределах 20; осуществление контроля в форме сличения способа действия и его результата с заданным эталоном;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о сложении и вычитании чисел; устное решение простейших текстовых задач на сложение и вычитание; обсуждение и выведение правил дидактических игр.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– формулирование правила порядка выполнения действий со скобками; высказывание позиции школьника.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выполнение арифметических действий в выражениях, содержащих два действия и скобки; применение изученных способов действий для решения задач; участие в дидактических играх.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Индивидуальная–выполнение арифметических действий сложения и вычитания чисел в пределах 20; контролирование своей деятельности: обнаружение и исправление вычислительных ошибок; применение правил порядка выполнения действий со скобками; слушание и принятие данного учителем задания, планирование выполнения заданий самостоятельной работы.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 (постановочный).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понятием симметрии через отображение в зеркале; решение примеров (сложение и вычитание чисел второго десятка с переходом через разряд); постановка и решение проблем – формулирование проблемы.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задавать вопросы;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определение границы знания и «незнания», постановка учебной задачи, определение последовательности промежуточных целей; выведение понятия симметрии через отображение в зеркале.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сложение и вычитание чисел второго десятка с переходом через разряд; решение задач на нахождение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большего или меньшего данного на несколько единиц.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Симметрия (решение учебной задачи).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понятий «симметрия»,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логические – выдвижение гипотез и их обоснование; осуществление сравнения отрезков по длине; приведение доказательств.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контролировать действия партнера.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измерение длины предмета, отрезков с помощью линейки; изображение отрезка заданной длины; отметка на бумаге точки, проведение линии по линейке.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построение отрезков заданной длины; вычисление выражения со скобками; называние фигуры, изображенной на рисунке (круг, квадрат, треугольник, точка, отрезок). 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Оси симметрии фигуры (решение частных задач).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логические – осуществление сравнения, классификация по заданным критериям.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учитывать правила в планировании и контроле способа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Фронтальная – составление плана и последовательности действий в ходе решения учебной задачи; планирование хода решения.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Парная – приведение примеров фигур, имеющих одну или несколько осей симметрии; решение задач.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- нахождение на рисунках пары симметричных предметов или их частей;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симметричных фигур; определение осей симметрии фигуры с помощью перегибания; сложение и вычитание в пределах 20.</w:t>
            </w:r>
          </w:p>
        </w:tc>
      </w:tr>
      <w:tr w:rsidR="00176CB7" w:rsidRPr="001604DD" w:rsidTr="00176CB7">
        <w:tc>
          <w:tcPr>
            <w:tcW w:w="817" w:type="dxa"/>
          </w:tcPr>
          <w:p w:rsidR="00176CB7" w:rsidRPr="001604DD" w:rsidRDefault="00176CB7" w:rsidP="00C9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2155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пройденное (повторение,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 и умений; контроль знаний).</w:t>
            </w:r>
          </w:p>
        </w:tc>
        <w:tc>
          <w:tcPr>
            <w:tcW w:w="39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Числа. Сложение и вычитание чисел. Задача, условие и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задачи. Геометрические фигуры. Величины и зависимости между ними. Таблицы. Схемы. Способы действий для решения задач в типовых и поисковых ситуациях.</w:t>
            </w:r>
          </w:p>
        </w:tc>
        <w:tc>
          <w:tcPr>
            <w:tcW w:w="5357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04DD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ответов на вопросы; определение проблемных точек для каждого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ученика; использование системы понятий и предметных учебных действий по всем изученным разделам курса.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задачу; адекватно воспринимать оценку учителя и учащихся.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действия; адекватно использовать речевые средства для решения различных коммуникативных задач; строить монологические высказывания.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сформированные учебные мотивы; осознают необходимость самосовершенствования; понимают значение границ собственного знания и «незнания»;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4536" w:type="dxa"/>
          </w:tcPr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применение вербальных и невербальных форм общения для демонстрации личных достижений, </w:t>
            </w:r>
            <w:r w:rsidRPr="0016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общения; составление делового диалога учителя с учениками и диалога учащихся.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обсуждение и выведение правил выполнения задания; высказывание позиции школьника.</w:t>
            </w:r>
          </w:p>
          <w:p w:rsidR="00176CB7" w:rsidRPr="001604DD" w:rsidRDefault="00176CB7" w:rsidP="00160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DD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 и принятие данного учителем задания; планирование действия согласно поставленной задаче; выявление собственных проблем в знаниях и умениях; применение изученных способов действия для решения задач в типовых и поисковых ситуациях; выполнение арифметических действий с числами и числовыми выражениями; распознание и изображение геометрических фигур; выполнение самоконтроля; выявление причины ошибки и корректировки ее; представление результатов учебной и творческой самостоятельной работы, личных достижений.</w:t>
            </w:r>
          </w:p>
        </w:tc>
      </w:tr>
    </w:tbl>
    <w:p w:rsidR="001604DD" w:rsidRPr="001604DD" w:rsidRDefault="001604DD" w:rsidP="001604DD">
      <w:pPr>
        <w:tabs>
          <w:tab w:val="left" w:pos="5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7C" w:rsidRPr="001604DD" w:rsidRDefault="003A2F7C">
      <w:pPr>
        <w:rPr>
          <w:rFonts w:ascii="Times New Roman" w:hAnsi="Times New Roman" w:cs="Times New Roman"/>
          <w:sz w:val="24"/>
          <w:szCs w:val="24"/>
        </w:rPr>
      </w:pPr>
    </w:p>
    <w:sectPr w:rsidR="003A2F7C" w:rsidRPr="001604DD" w:rsidSect="00EF1CFD">
      <w:pgSz w:w="16838" w:h="11906" w:orient="landscape"/>
      <w:pgMar w:top="851" w:right="395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22" w:rsidRDefault="00FD73B5">
      <w:pPr>
        <w:spacing w:after="0" w:line="240" w:lineRule="auto"/>
      </w:pPr>
      <w:r>
        <w:separator/>
      </w:r>
    </w:p>
  </w:endnote>
  <w:endnote w:type="continuationSeparator" w:id="0">
    <w:p w:rsidR="00621D22" w:rsidRDefault="00FD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37" w:rsidRDefault="001604D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10139680</wp:posOffset>
              </wp:positionV>
              <wp:extent cx="67310" cy="138430"/>
              <wp:effectExtent l="1905" t="0" r="63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C37" w:rsidRPr="0013496E" w:rsidRDefault="00176CB7">
                          <w:pPr>
                            <w:pStyle w:val="ac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4.15pt;margin-top:798.4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" filled="f" stroked="f">
              <v:textbox style="mso-fit-shape-to-text:t" inset="0,0,0,0">
                <w:txbxContent>
                  <w:p w:rsidR="00607C37" w:rsidRPr="0013496E" w:rsidRDefault="00176CB7">
                    <w:pPr>
                      <w:pStyle w:val="ac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22" w:rsidRDefault="00FD73B5">
      <w:pPr>
        <w:spacing w:after="0" w:line="240" w:lineRule="auto"/>
      </w:pPr>
      <w:r>
        <w:separator/>
      </w:r>
    </w:p>
  </w:footnote>
  <w:footnote w:type="continuationSeparator" w:id="0">
    <w:p w:rsidR="00621D22" w:rsidRDefault="00FD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6F3"/>
    <w:multiLevelType w:val="hybridMultilevel"/>
    <w:tmpl w:val="3D3236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472A33"/>
    <w:multiLevelType w:val="hybridMultilevel"/>
    <w:tmpl w:val="67D85D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3B3190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1D8B"/>
    <w:multiLevelType w:val="hybridMultilevel"/>
    <w:tmpl w:val="4114F7EA"/>
    <w:lvl w:ilvl="0" w:tplc="8EF6F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F32E0"/>
    <w:multiLevelType w:val="hybridMultilevel"/>
    <w:tmpl w:val="F8AA5A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937778"/>
    <w:multiLevelType w:val="hybridMultilevel"/>
    <w:tmpl w:val="1A186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C1137E"/>
    <w:multiLevelType w:val="hybridMultilevel"/>
    <w:tmpl w:val="0040DC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37234"/>
    <w:multiLevelType w:val="hybridMultilevel"/>
    <w:tmpl w:val="077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6234"/>
    <w:multiLevelType w:val="hybridMultilevel"/>
    <w:tmpl w:val="5930DE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845DDC"/>
    <w:multiLevelType w:val="hybridMultilevel"/>
    <w:tmpl w:val="DE1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76EC6"/>
    <w:multiLevelType w:val="hybridMultilevel"/>
    <w:tmpl w:val="A2CE5C6E"/>
    <w:lvl w:ilvl="0" w:tplc="C46E3850">
      <w:start w:val="8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2457D0"/>
    <w:multiLevelType w:val="hybridMultilevel"/>
    <w:tmpl w:val="3EE2B2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D126BA"/>
    <w:multiLevelType w:val="hybridMultilevel"/>
    <w:tmpl w:val="AEB833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AFD1741"/>
    <w:multiLevelType w:val="hybridMultilevel"/>
    <w:tmpl w:val="7F347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D"/>
    <w:rsid w:val="00066A2F"/>
    <w:rsid w:val="001604DD"/>
    <w:rsid w:val="00176CB7"/>
    <w:rsid w:val="003A2F7C"/>
    <w:rsid w:val="00621D22"/>
    <w:rsid w:val="0072074B"/>
    <w:rsid w:val="007D485E"/>
    <w:rsid w:val="00834170"/>
    <w:rsid w:val="00966A6D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45C46A-E209-4D57-8051-C1272445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4DD"/>
    <w:pPr>
      <w:spacing w:after="0" w:line="240" w:lineRule="auto"/>
    </w:pPr>
  </w:style>
  <w:style w:type="table" w:styleId="a4">
    <w:name w:val="Table Grid"/>
    <w:basedOn w:val="a1"/>
    <w:uiPriority w:val="59"/>
    <w:rsid w:val="0016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16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604D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4DD"/>
  </w:style>
  <w:style w:type="character" w:styleId="a8">
    <w:name w:val="page number"/>
    <w:basedOn w:val="a0"/>
    <w:uiPriority w:val="99"/>
    <w:semiHidden/>
    <w:unhideWhenUsed/>
    <w:rsid w:val="001604DD"/>
  </w:style>
  <w:style w:type="paragraph" w:styleId="a9">
    <w:name w:val="Balloon Text"/>
    <w:basedOn w:val="a"/>
    <w:link w:val="aa"/>
    <w:uiPriority w:val="99"/>
    <w:semiHidden/>
    <w:unhideWhenUsed/>
    <w:rsid w:val="001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4D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604DD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ab">
    <w:name w:val="Колонтитул_"/>
    <w:basedOn w:val="a0"/>
    <w:link w:val="ac"/>
    <w:locked/>
    <w:rsid w:val="001604DD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1604DD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1604DD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604DD"/>
    <w:pPr>
      <w:widowControl w:val="0"/>
      <w:shd w:val="clear" w:color="auto" w:fill="FFFFFF"/>
      <w:spacing w:after="480" w:line="240" w:lineRule="atLeast"/>
      <w:jc w:val="center"/>
    </w:pPr>
    <w:rPr>
      <w:rFonts w:ascii="Arial" w:eastAsia="Times New Roman" w:hAnsi="Arial" w:cs="Arial"/>
      <w:b/>
      <w:bCs/>
    </w:rPr>
  </w:style>
  <w:style w:type="paragraph" w:customStyle="1" w:styleId="ac">
    <w:name w:val="Колонтитул"/>
    <w:basedOn w:val="a"/>
    <w:link w:val="ab"/>
    <w:rsid w:val="001604DD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604DD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eastAsia="Times New Roman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20255</Words>
  <Characters>115455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Лидия Анатольевна Сопилова</cp:lastModifiedBy>
  <cp:revision>6</cp:revision>
  <dcterms:created xsi:type="dcterms:W3CDTF">2017-09-11T18:47:00Z</dcterms:created>
  <dcterms:modified xsi:type="dcterms:W3CDTF">2017-10-13T09:46:00Z</dcterms:modified>
</cp:coreProperties>
</file>