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3F" w:rsidRDefault="00362C3F" w:rsidP="00362C3F">
      <w:pPr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МБОУ «Приморская СШ»</w:t>
      </w:r>
    </w:p>
    <w:p w:rsidR="00362C3F" w:rsidRDefault="00362C3F" w:rsidP="00362C3F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rPr>
          <w:rFonts w:eastAsia="Calibri"/>
          <w:sz w:val="24"/>
          <w:szCs w:val="24"/>
          <w:lang w:eastAsia="ar-SA"/>
        </w:rPr>
      </w:pPr>
    </w:p>
    <w:tbl>
      <w:tblPr>
        <w:tblW w:w="0" w:type="auto"/>
        <w:tblInd w:w="290" w:type="dxa"/>
        <w:tblLayout w:type="fixed"/>
        <w:tblLook w:val="0000"/>
      </w:tblPr>
      <w:tblGrid>
        <w:gridCol w:w="3708"/>
        <w:gridCol w:w="2520"/>
        <w:gridCol w:w="3677"/>
      </w:tblGrid>
      <w:tr w:rsidR="00362C3F" w:rsidTr="006E2EDD">
        <w:tc>
          <w:tcPr>
            <w:tcW w:w="3708" w:type="dxa"/>
            <w:shd w:val="clear" w:color="auto" w:fill="auto"/>
          </w:tcPr>
          <w:p w:rsidR="00362C3F" w:rsidRDefault="00362C3F" w:rsidP="006E2EDD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Рассмотрена</w:t>
            </w:r>
          </w:p>
          <w:p w:rsidR="00362C3F" w:rsidRDefault="00362C3F" w:rsidP="006E2EDD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на заседании методического объединения  учителей </w:t>
            </w:r>
          </w:p>
          <w:p w:rsidR="00362C3F" w:rsidRDefault="00362C3F" w:rsidP="006E2EDD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_________________________</w:t>
            </w:r>
          </w:p>
          <w:p w:rsidR="00362C3F" w:rsidRDefault="00362C3F" w:rsidP="006E2EDD">
            <w:r>
              <w:rPr>
                <w:rFonts w:eastAsia="Calibri"/>
                <w:sz w:val="24"/>
                <w:szCs w:val="24"/>
                <w:lang w:eastAsia="ar-SA"/>
              </w:rPr>
              <w:t xml:space="preserve">Протокол №       </w:t>
            </w:r>
          </w:p>
        </w:tc>
        <w:tc>
          <w:tcPr>
            <w:tcW w:w="2520" w:type="dxa"/>
            <w:shd w:val="clear" w:color="auto" w:fill="auto"/>
          </w:tcPr>
          <w:p w:rsidR="00362C3F" w:rsidRDefault="00362C3F" w:rsidP="006E2EDD">
            <w:pPr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62C3F" w:rsidRDefault="00362C3F" w:rsidP="006E2ED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shd w:val="clear" w:color="auto" w:fill="auto"/>
          </w:tcPr>
          <w:p w:rsidR="00362C3F" w:rsidRDefault="00362C3F" w:rsidP="006E2ED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Утверждаю:</w:t>
            </w:r>
          </w:p>
          <w:p w:rsidR="00362C3F" w:rsidRDefault="00362C3F" w:rsidP="006E2ED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Директор школы:</w:t>
            </w:r>
          </w:p>
          <w:p w:rsidR="00362C3F" w:rsidRDefault="00362C3F" w:rsidP="006E2EDD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362C3F" w:rsidRDefault="00362C3F" w:rsidP="006E2EDD">
            <w:pPr>
              <w:jc w:val="both"/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____________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Зеновская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Л. В.</w:t>
            </w:r>
          </w:p>
        </w:tc>
      </w:tr>
      <w:tr w:rsidR="00362C3F" w:rsidTr="006E2EDD">
        <w:tc>
          <w:tcPr>
            <w:tcW w:w="3708" w:type="dxa"/>
            <w:shd w:val="clear" w:color="auto" w:fill="auto"/>
          </w:tcPr>
          <w:p w:rsidR="00362C3F" w:rsidRDefault="00362C3F" w:rsidP="006E2EDD">
            <w:pPr>
              <w:jc w:val="both"/>
            </w:pPr>
            <w:r>
              <w:rPr>
                <w:rFonts w:eastAsia="Calibri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20" w:type="dxa"/>
            <w:shd w:val="clear" w:color="auto" w:fill="auto"/>
          </w:tcPr>
          <w:p w:rsidR="00362C3F" w:rsidRDefault="00362C3F" w:rsidP="006E2EDD">
            <w:pPr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shd w:val="clear" w:color="auto" w:fill="auto"/>
          </w:tcPr>
          <w:p w:rsidR="00362C3F" w:rsidRDefault="00362C3F" w:rsidP="006E2EDD">
            <w:pPr>
              <w:jc w:val="both"/>
            </w:pPr>
            <w:r>
              <w:rPr>
                <w:rFonts w:eastAsia="Calibri"/>
                <w:sz w:val="24"/>
                <w:szCs w:val="24"/>
                <w:lang w:eastAsia="ar-SA"/>
              </w:rPr>
              <w:t>Дата:</w:t>
            </w:r>
          </w:p>
        </w:tc>
      </w:tr>
    </w:tbl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center"/>
        <w:rPr>
          <w:rFonts w:eastAsia="Calibri"/>
          <w:b/>
          <w:lang w:eastAsia="ar-SA"/>
        </w:rPr>
      </w:pPr>
      <w:r>
        <w:rPr>
          <w:rFonts w:eastAsia="Calibri"/>
          <w:lang w:eastAsia="ar-SA"/>
        </w:rPr>
        <w:t xml:space="preserve">Рабочая программа по предмету </w:t>
      </w:r>
    </w:p>
    <w:p w:rsidR="00362C3F" w:rsidRDefault="00362C3F" w:rsidP="00362C3F">
      <w:pPr>
        <w:ind w:left="1080"/>
        <w:jc w:val="center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«Технология»</w:t>
      </w:r>
    </w:p>
    <w:p w:rsidR="00362C3F" w:rsidRDefault="00362C3F" w:rsidP="00362C3F">
      <w:pPr>
        <w:ind w:left="108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lang w:eastAsia="ar-SA"/>
        </w:rPr>
        <w:t>2а класс</w:t>
      </w: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Мигунова Ольга Николаевна</w:t>
      </w:r>
    </w:p>
    <w:p w:rsidR="00362C3F" w:rsidRDefault="00362C3F" w:rsidP="00362C3F">
      <w:pPr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учитель начальных классов</w:t>
      </w:r>
    </w:p>
    <w:p w:rsidR="00362C3F" w:rsidRDefault="00362C3F" w:rsidP="00362C3F">
      <w:pPr>
        <w:ind w:left="1080"/>
        <w:jc w:val="right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362C3F" w:rsidRDefault="00362C3F" w:rsidP="00362C3F">
      <w:pPr>
        <w:ind w:left="108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д. </w:t>
      </w:r>
      <w:proofErr w:type="spellStart"/>
      <w:r>
        <w:rPr>
          <w:rFonts w:eastAsia="Calibri"/>
          <w:sz w:val="24"/>
          <w:szCs w:val="24"/>
          <w:lang w:eastAsia="ar-SA"/>
        </w:rPr>
        <w:t>Рикасиха</w:t>
      </w:r>
      <w:proofErr w:type="spellEnd"/>
    </w:p>
    <w:p w:rsidR="00362C3F" w:rsidRPr="00362C3F" w:rsidRDefault="00362C3F" w:rsidP="00362C3F">
      <w:pPr>
        <w:ind w:left="1080"/>
        <w:jc w:val="center"/>
        <w:rPr>
          <w:b/>
          <w:szCs w:val="32"/>
        </w:rPr>
      </w:pPr>
      <w:r>
        <w:rPr>
          <w:rFonts w:eastAsia="Calibri"/>
          <w:sz w:val="24"/>
          <w:szCs w:val="24"/>
          <w:lang w:eastAsia="ar-SA"/>
        </w:rPr>
        <w:t>2017г.</w:t>
      </w:r>
    </w:p>
    <w:p w:rsidR="00D53D09" w:rsidRDefault="00D53D09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>МБОУ «Приморская СШ»</w:t>
      </w:r>
    </w:p>
    <w:p w:rsidR="00D53D09" w:rsidRDefault="00D53D09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rPr>
          <w:rFonts w:eastAsia="Calibri"/>
          <w:sz w:val="24"/>
          <w:szCs w:val="24"/>
          <w:lang w:eastAsia="ar-SA"/>
        </w:rPr>
      </w:pPr>
    </w:p>
    <w:tbl>
      <w:tblPr>
        <w:tblW w:w="0" w:type="auto"/>
        <w:tblInd w:w="290" w:type="dxa"/>
        <w:tblLayout w:type="fixed"/>
        <w:tblLook w:val="0000"/>
      </w:tblPr>
      <w:tblGrid>
        <w:gridCol w:w="3708"/>
        <w:gridCol w:w="2520"/>
        <w:gridCol w:w="3677"/>
      </w:tblGrid>
      <w:tr w:rsidR="00D53D09" w:rsidTr="00D53D09">
        <w:tc>
          <w:tcPr>
            <w:tcW w:w="3708" w:type="dxa"/>
            <w:shd w:val="clear" w:color="auto" w:fill="auto"/>
          </w:tcPr>
          <w:p w:rsidR="00D53D09" w:rsidRDefault="00D53D09" w:rsidP="00017B3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Рассмотрена</w:t>
            </w:r>
          </w:p>
          <w:p w:rsidR="00D53D09" w:rsidRDefault="00D53D09" w:rsidP="00017B3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на заседании методического объединения  учителей </w:t>
            </w:r>
          </w:p>
          <w:p w:rsidR="00D53D09" w:rsidRDefault="00D53D09" w:rsidP="00017B33">
            <w:pPr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_________________________</w:t>
            </w:r>
          </w:p>
          <w:p w:rsidR="00D53D09" w:rsidRDefault="00D53D09" w:rsidP="00017B33">
            <w:r>
              <w:rPr>
                <w:rFonts w:eastAsia="Calibri"/>
                <w:sz w:val="24"/>
                <w:szCs w:val="24"/>
                <w:lang w:eastAsia="ar-SA"/>
              </w:rPr>
              <w:t xml:space="preserve">Протокол №       </w:t>
            </w:r>
          </w:p>
        </w:tc>
        <w:tc>
          <w:tcPr>
            <w:tcW w:w="2520" w:type="dxa"/>
            <w:shd w:val="clear" w:color="auto" w:fill="auto"/>
          </w:tcPr>
          <w:p w:rsidR="00D53D09" w:rsidRDefault="00D53D09" w:rsidP="00017B33">
            <w:pPr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D53D09" w:rsidRDefault="00D53D09" w:rsidP="00017B33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shd w:val="clear" w:color="auto" w:fill="auto"/>
          </w:tcPr>
          <w:p w:rsidR="00D53D09" w:rsidRDefault="00D53D09" w:rsidP="00017B33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Утверждаю:</w:t>
            </w:r>
          </w:p>
          <w:p w:rsidR="00D53D09" w:rsidRDefault="00D53D09" w:rsidP="00017B33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Директор школы:</w:t>
            </w:r>
          </w:p>
          <w:p w:rsidR="00D53D09" w:rsidRDefault="00D53D09" w:rsidP="00017B33">
            <w:pPr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D53D09" w:rsidRDefault="00D53D09" w:rsidP="00017B33">
            <w:pPr>
              <w:jc w:val="both"/>
            </w:pPr>
            <w:r>
              <w:rPr>
                <w:rFonts w:eastAsia="Calibri"/>
                <w:sz w:val="24"/>
                <w:szCs w:val="24"/>
                <w:lang w:eastAsia="ar-SA"/>
              </w:rPr>
              <w:t xml:space="preserve">____________ </w:t>
            </w:r>
            <w:proofErr w:type="spellStart"/>
            <w:r>
              <w:rPr>
                <w:rFonts w:eastAsia="Calibri"/>
                <w:sz w:val="24"/>
                <w:szCs w:val="24"/>
                <w:lang w:eastAsia="ar-SA"/>
              </w:rPr>
              <w:t>Зеновская</w:t>
            </w:r>
            <w:proofErr w:type="spellEnd"/>
            <w:r>
              <w:rPr>
                <w:rFonts w:eastAsia="Calibri"/>
                <w:sz w:val="24"/>
                <w:szCs w:val="24"/>
                <w:lang w:eastAsia="ar-SA"/>
              </w:rPr>
              <w:t xml:space="preserve"> Л. В.</w:t>
            </w:r>
          </w:p>
        </w:tc>
      </w:tr>
      <w:tr w:rsidR="00D53D09" w:rsidTr="00D53D09">
        <w:tc>
          <w:tcPr>
            <w:tcW w:w="3708" w:type="dxa"/>
            <w:shd w:val="clear" w:color="auto" w:fill="auto"/>
          </w:tcPr>
          <w:p w:rsidR="00D53D09" w:rsidRDefault="00D53D09" w:rsidP="00017B33">
            <w:pPr>
              <w:jc w:val="both"/>
            </w:pPr>
            <w:r>
              <w:rPr>
                <w:rFonts w:eastAsia="Calibri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520" w:type="dxa"/>
            <w:shd w:val="clear" w:color="auto" w:fill="auto"/>
          </w:tcPr>
          <w:p w:rsidR="00D53D09" w:rsidRDefault="00D53D09" w:rsidP="00017B33">
            <w:pPr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shd w:val="clear" w:color="auto" w:fill="auto"/>
          </w:tcPr>
          <w:p w:rsidR="00D53D09" w:rsidRDefault="00D53D09" w:rsidP="00017B33">
            <w:pPr>
              <w:jc w:val="both"/>
            </w:pPr>
            <w:r>
              <w:rPr>
                <w:rFonts w:eastAsia="Calibri"/>
                <w:sz w:val="24"/>
                <w:szCs w:val="24"/>
                <w:lang w:eastAsia="ar-SA"/>
              </w:rPr>
              <w:t>Дата:</w:t>
            </w:r>
          </w:p>
        </w:tc>
      </w:tr>
    </w:tbl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center"/>
        <w:rPr>
          <w:rFonts w:eastAsia="Calibri"/>
          <w:b/>
          <w:lang w:eastAsia="ar-SA"/>
        </w:rPr>
      </w:pPr>
      <w:r>
        <w:rPr>
          <w:rFonts w:eastAsia="Calibri"/>
          <w:lang w:eastAsia="ar-SA"/>
        </w:rPr>
        <w:t xml:space="preserve">Рабочая программа по предмету </w:t>
      </w:r>
    </w:p>
    <w:p w:rsidR="00D53D09" w:rsidRDefault="001E2793" w:rsidP="00D53D09">
      <w:pPr>
        <w:ind w:left="1080"/>
        <w:jc w:val="center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«</w:t>
      </w:r>
      <w:r w:rsidR="00D53D09">
        <w:rPr>
          <w:rFonts w:eastAsia="Calibri"/>
          <w:b/>
          <w:lang w:eastAsia="ar-SA"/>
        </w:rPr>
        <w:t>Технология»</w:t>
      </w:r>
    </w:p>
    <w:p w:rsidR="00D53D09" w:rsidRDefault="00362C3F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lang w:eastAsia="ar-SA"/>
        </w:rPr>
        <w:t>2б</w:t>
      </w:r>
      <w:r w:rsidR="00D53D09">
        <w:rPr>
          <w:rFonts w:eastAsia="Calibri"/>
          <w:lang w:eastAsia="ar-SA"/>
        </w:rPr>
        <w:t xml:space="preserve"> класс</w:t>
      </w: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both"/>
        <w:rPr>
          <w:rFonts w:eastAsia="Calibri"/>
          <w:sz w:val="24"/>
          <w:szCs w:val="24"/>
          <w:lang w:eastAsia="ar-SA"/>
        </w:rPr>
      </w:pPr>
    </w:p>
    <w:p w:rsidR="00D53D09" w:rsidRDefault="00362C3F" w:rsidP="00D53D09">
      <w:pPr>
        <w:jc w:val="right"/>
        <w:rPr>
          <w:rFonts w:eastAsia="Calibri"/>
          <w:sz w:val="24"/>
          <w:szCs w:val="24"/>
          <w:lang w:eastAsia="ar-SA"/>
        </w:rPr>
      </w:pPr>
      <w:proofErr w:type="spellStart"/>
      <w:r>
        <w:rPr>
          <w:rFonts w:eastAsia="Calibri"/>
          <w:b/>
          <w:sz w:val="24"/>
          <w:szCs w:val="24"/>
          <w:lang w:eastAsia="ar-SA"/>
        </w:rPr>
        <w:t>Шаркова</w:t>
      </w:r>
      <w:proofErr w:type="spellEnd"/>
      <w:r>
        <w:rPr>
          <w:rFonts w:eastAsia="Calibri"/>
          <w:b/>
          <w:sz w:val="24"/>
          <w:szCs w:val="24"/>
          <w:lang w:eastAsia="ar-SA"/>
        </w:rPr>
        <w:t xml:space="preserve"> Мария Владимировна</w:t>
      </w:r>
    </w:p>
    <w:p w:rsidR="00D53D09" w:rsidRDefault="00D53D09" w:rsidP="00D53D09">
      <w:pPr>
        <w:jc w:val="right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учитель начальных классов</w:t>
      </w:r>
    </w:p>
    <w:p w:rsidR="00D53D09" w:rsidRDefault="00D53D09" w:rsidP="00D53D09">
      <w:pPr>
        <w:ind w:left="1080"/>
        <w:jc w:val="right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</w:p>
    <w:p w:rsidR="00D53D09" w:rsidRDefault="00D53D09" w:rsidP="00D53D09">
      <w:pPr>
        <w:ind w:left="108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д. </w:t>
      </w:r>
      <w:proofErr w:type="spellStart"/>
      <w:r>
        <w:rPr>
          <w:rFonts w:eastAsia="Calibri"/>
          <w:sz w:val="24"/>
          <w:szCs w:val="24"/>
          <w:lang w:eastAsia="ar-SA"/>
        </w:rPr>
        <w:t>Рикасиха</w:t>
      </w:r>
      <w:proofErr w:type="spellEnd"/>
    </w:p>
    <w:p w:rsidR="00D53D09" w:rsidRDefault="00362C3F" w:rsidP="00D53D09">
      <w:pPr>
        <w:ind w:left="1080"/>
        <w:jc w:val="center"/>
        <w:rPr>
          <w:b/>
          <w:szCs w:val="32"/>
        </w:rPr>
      </w:pPr>
      <w:r>
        <w:rPr>
          <w:rFonts w:eastAsia="Calibri"/>
          <w:sz w:val="24"/>
          <w:szCs w:val="24"/>
          <w:lang w:eastAsia="ar-SA"/>
        </w:rPr>
        <w:t>2017</w:t>
      </w:r>
      <w:r w:rsidR="00D53D09">
        <w:rPr>
          <w:rFonts w:eastAsia="Calibri"/>
          <w:sz w:val="24"/>
          <w:szCs w:val="24"/>
          <w:lang w:eastAsia="ar-SA"/>
        </w:rPr>
        <w:t>г.</w:t>
      </w:r>
    </w:p>
    <w:p w:rsidR="00D53D09" w:rsidRDefault="00D53D09" w:rsidP="00D53D09">
      <w:pPr>
        <w:jc w:val="center"/>
        <w:rPr>
          <w:b/>
          <w:szCs w:val="32"/>
        </w:rPr>
      </w:pPr>
      <w:r>
        <w:rPr>
          <w:b/>
          <w:szCs w:val="32"/>
        </w:rPr>
        <w:lastRenderedPageBreak/>
        <w:t>Рабочая программа</w:t>
      </w:r>
    </w:p>
    <w:p w:rsidR="00D53D09" w:rsidRDefault="00D53D09" w:rsidP="00D53D09">
      <w:pPr>
        <w:jc w:val="center"/>
        <w:rPr>
          <w:b/>
          <w:i/>
          <w:szCs w:val="32"/>
        </w:rPr>
      </w:pPr>
      <w:r>
        <w:rPr>
          <w:b/>
          <w:szCs w:val="32"/>
        </w:rPr>
        <w:t>по учебному курсу «Технология»</w:t>
      </w:r>
    </w:p>
    <w:p w:rsidR="00D53D09" w:rsidRDefault="00D53D09" w:rsidP="00D53D09">
      <w:pPr>
        <w:jc w:val="center"/>
        <w:rPr>
          <w:b/>
          <w:szCs w:val="32"/>
        </w:rPr>
      </w:pPr>
      <w:r>
        <w:rPr>
          <w:b/>
          <w:i/>
          <w:szCs w:val="32"/>
        </w:rPr>
        <w:t>( УМК «Начальная школа ХХІ века» под редакцией Н.Ф.Виноградовой)</w:t>
      </w:r>
    </w:p>
    <w:p w:rsidR="00D53D09" w:rsidRDefault="00D53D09" w:rsidP="00D53D09">
      <w:pPr>
        <w:jc w:val="center"/>
        <w:rPr>
          <w:b/>
          <w:sz w:val="24"/>
          <w:szCs w:val="24"/>
        </w:rPr>
      </w:pPr>
      <w:r>
        <w:rPr>
          <w:b/>
          <w:szCs w:val="32"/>
        </w:rPr>
        <w:t>2 класс</w:t>
      </w:r>
    </w:p>
    <w:p w:rsidR="00D53D09" w:rsidRDefault="00D53D09" w:rsidP="00D53D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53D09" w:rsidRDefault="00D53D09" w:rsidP="00D53D09">
      <w:pPr>
        <w:pStyle w:val="a3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53D09" w:rsidRDefault="00D53D09" w:rsidP="00D53D09">
      <w:pPr>
        <w:rPr>
          <w:sz w:val="24"/>
          <w:szCs w:val="24"/>
        </w:rPr>
      </w:pPr>
      <w:r>
        <w:rPr>
          <w:sz w:val="24"/>
          <w:szCs w:val="24"/>
        </w:rPr>
        <w:t xml:space="preserve">  Рабочая программа составлена на основе:</w:t>
      </w:r>
    </w:p>
    <w:p w:rsidR="00F3229D" w:rsidRPr="00F3229D" w:rsidRDefault="00F3229D" w:rsidP="00F3229D">
      <w:pPr>
        <w:suppressAutoHyphens w:val="0"/>
        <w:spacing w:line="270" w:lineRule="atLeast"/>
        <w:ind w:firstLine="708"/>
        <w:rPr>
          <w:b/>
          <w:sz w:val="24"/>
          <w:szCs w:val="24"/>
          <w:lang w:eastAsia="ru-RU"/>
        </w:rPr>
      </w:pPr>
    </w:p>
    <w:p w:rsidR="00F3229D" w:rsidRPr="00F3229D" w:rsidRDefault="00F3229D" w:rsidP="00F3229D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F3229D">
        <w:rPr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№ 373.</w:t>
      </w:r>
    </w:p>
    <w:p w:rsidR="00F3229D" w:rsidRPr="00F3229D" w:rsidRDefault="00F3229D" w:rsidP="00F3229D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F3229D">
        <w:rPr>
          <w:sz w:val="24"/>
          <w:szCs w:val="24"/>
          <w:lang w:eastAsia="ru-RU"/>
        </w:rPr>
        <w:t xml:space="preserve">Программы ««Технология. </w:t>
      </w:r>
      <w:proofErr w:type="gramStart"/>
      <w:r w:rsidRPr="00F3229D">
        <w:rPr>
          <w:sz w:val="24"/>
          <w:szCs w:val="24"/>
          <w:lang w:eastAsia="ru-RU"/>
        </w:rPr>
        <w:t>Ступеньки к мастерству» - концепция «Начальная школа XXI века», руководитель проекта Н.Ф.Виноградова (авторы В.О.Усачёва, Л.В.Школяр, В.А.Школяр.</w:t>
      </w:r>
      <w:proofErr w:type="gramEnd"/>
      <w:r w:rsidRPr="00F3229D">
        <w:rPr>
          <w:sz w:val="24"/>
          <w:szCs w:val="24"/>
          <w:lang w:eastAsia="ru-RU"/>
        </w:rPr>
        <w:t xml:space="preserve"> </w:t>
      </w:r>
      <w:proofErr w:type="gramStart"/>
      <w:r w:rsidRPr="00F3229D">
        <w:rPr>
          <w:sz w:val="24"/>
          <w:szCs w:val="24"/>
          <w:lang w:eastAsia="ru-RU"/>
        </w:rPr>
        <w:t xml:space="preserve">М.: </w:t>
      </w:r>
      <w:proofErr w:type="spellStart"/>
      <w:r w:rsidRPr="00F3229D">
        <w:rPr>
          <w:sz w:val="24"/>
          <w:szCs w:val="24"/>
          <w:lang w:eastAsia="ru-RU"/>
        </w:rPr>
        <w:t>Вентана</w:t>
      </w:r>
      <w:proofErr w:type="spellEnd"/>
      <w:r w:rsidRPr="00F3229D">
        <w:rPr>
          <w:sz w:val="24"/>
          <w:szCs w:val="24"/>
          <w:lang w:eastAsia="ru-RU"/>
        </w:rPr>
        <w:t xml:space="preserve"> – Граф, 2008),.</w:t>
      </w:r>
      <w:proofErr w:type="gramEnd"/>
    </w:p>
    <w:p w:rsidR="00F3229D" w:rsidRPr="00F3229D" w:rsidRDefault="00150992" w:rsidP="00F3229D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Учебного плана школы.</w:t>
      </w:r>
    </w:p>
    <w:p w:rsidR="00D53D09" w:rsidRPr="00857953" w:rsidRDefault="00F3229D" w:rsidP="00857953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F3229D">
        <w:rPr>
          <w:sz w:val="24"/>
          <w:szCs w:val="24"/>
          <w:lang w:eastAsia="ru-RU"/>
        </w:rPr>
        <w:t>Программы по региональному компоненту начального общего образования Архангельской области. Авторы: Р.М. Ногина, Э.И. Николаева, АО ИППК, 2009</w:t>
      </w:r>
      <w:r w:rsidR="00857953">
        <w:rPr>
          <w:sz w:val="24"/>
          <w:szCs w:val="24"/>
          <w:lang w:eastAsia="ru-RU"/>
        </w:rPr>
        <w:t>г.</w:t>
      </w:r>
    </w:p>
    <w:p w:rsidR="00D53D09" w:rsidRDefault="00D53D09" w:rsidP="00D53D09">
      <w:pPr>
        <w:rPr>
          <w:color w:val="333333"/>
          <w:sz w:val="24"/>
          <w:szCs w:val="24"/>
        </w:rPr>
      </w:pPr>
    </w:p>
    <w:p w:rsidR="00D53D09" w:rsidRDefault="00D53D09" w:rsidP="00857953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Цели обучения:</w:t>
      </w:r>
      <w:r>
        <w:rPr>
          <w:color w:val="000000"/>
          <w:sz w:val="24"/>
          <w:szCs w:val="24"/>
        </w:rPr>
        <w:t xml:space="preserve"> дать детям первоначальный </w:t>
      </w:r>
      <w:r>
        <w:rPr>
          <w:i/>
          <w:iCs/>
          <w:color w:val="000000"/>
          <w:sz w:val="24"/>
          <w:szCs w:val="24"/>
        </w:rPr>
        <w:t xml:space="preserve">опыт преобразовательной  </w:t>
      </w:r>
      <w:r>
        <w:rPr>
          <w:color w:val="000000"/>
          <w:sz w:val="24"/>
          <w:szCs w:val="24"/>
        </w:rPr>
        <w:t xml:space="preserve">художественно-творческой и технико-технологической </w:t>
      </w:r>
      <w:r>
        <w:rPr>
          <w:i/>
          <w:iCs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>, основанной на образцах духовно-культурного содержания и современных достижениях науки и техники;</w:t>
      </w:r>
    </w:p>
    <w:p w:rsidR="00D53D09" w:rsidRDefault="00D53D09" w:rsidP="00857953">
      <w:pPr>
        <w:shd w:val="clear" w:color="auto" w:fill="FFFFFF"/>
        <w:autoSpaceDE w:val="0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-создать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D53D09" w:rsidRDefault="00D53D09" w:rsidP="008579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3D09" w:rsidRDefault="00D53D09" w:rsidP="00857953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Основные  задачи:</w:t>
      </w:r>
      <w:r>
        <w:rPr>
          <w:color w:val="000000"/>
          <w:sz w:val="24"/>
          <w:szCs w:val="24"/>
        </w:rPr>
        <w:t xml:space="preserve"> </w:t>
      </w:r>
    </w:p>
    <w:p w:rsidR="00D53D09" w:rsidRDefault="00D53D09" w:rsidP="00857953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научить учащихся добывать знания и применять их в своей повседневной  жизни, </w:t>
      </w:r>
    </w:p>
    <w:p w:rsidR="00D53D09" w:rsidRDefault="00D53D09" w:rsidP="00857953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пользоваться различного рода источниками</w:t>
      </w:r>
    </w:p>
    <w:p w:rsidR="00A71208" w:rsidRDefault="00D53D09" w:rsidP="00857953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развитие личностных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A71208" w:rsidRDefault="00D53D09" w:rsidP="00A71208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A71208">
        <w:rPr>
          <w:color w:val="000000"/>
          <w:sz w:val="24"/>
          <w:szCs w:val="24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A71208">
        <w:rPr>
          <w:color w:val="000000"/>
          <w:sz w:val="24"/>
          <w:szCs w:val="24"/>
        </w:rPr>
        <w:t>деятельностного</w:t>
      </w:r>
      <w:proofErr w:type="spellEnd"/>
      <w:r w:rsidRPr="00A71208">
        <w:rPr>
          <w:color w:val="000000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</w:t>
      </w:r>
      <w:proofErr w:type="spellStart"/>
      <w:r w:rsidRPr="00A71208">
        <w:rPr>
          <w:color w:val="000000"/>
          <w:sz w:val="24"/>
          <w:szCs w:val="24"/>
        </w:rPr>
        <w:t>человекас</w:t>
      </w:r>
      <w:proofErr w:type="spellEnd"/>
      <w:r w:rsidRPr="00A71208">
        <w:rPr>
          <w:color w:val="000000"/>
          <w:sz w:val="24"/>
          <w:szCs w:val="24"/>
        </w:rPr>
        <w:t xml:space="preserve">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A71208" w:rsidRDefault="00D53D09" w:rsidP="00857953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A71208">
        <w:rPr>
          <w:color w:val="000000"/>
          <w:sz w:val="24"/>
          <w:szCs w:val="24"/>
        </w:rPr>
        <w:t xml:space="preserve"> 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A71208" w:rsidRDefault="00D53D09" w:rsidP="00857953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proofErr w:type="gramStart"/>
      <w:r w:rsidRPr="00A71208">
        <w:rPr>
          <w:color w:val="000000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A71208" w:rsidRDefault="00D53D09" w:rsidP="00857953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A71208">
        <w:rPr>
          <w:color w:val="000000"/>
          <w:sz w:val="24"/>
          <w:szCs w:val="24"/>
        </w:rPr>
        <w:t xml:space="preserve"> использование приобретенных знаний о правилах создания предметной и информационной среды для творческого решения несложных конструкторских,          художественно-конструкторских         (дизайнерских), технологических и организационных задач;</w:t>
      </w:r>
    </w:p>
    <w:p w:rsidR="00A71208" w:rsidRDefault="00D53D09" w:rsidP="00857953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A71208">
        <w:rPr>
          <w:color w:val="000000"/>
          <w:sz w:val="24"/>
          <w:szCs w:val="24"/>
        </w:rPr>
        <w:lastRenderedPageBreak/>
        <w:t xml:space="preserve">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D53D09" w:rsidRPr="00A71208" w:rsidRDefault="00D53D09" w:rsidP="00857953">
      <w:pPr>
        <w:pStyle w:val="a5"/>
        <w:numPr>
          <w:ilvl w:val="0"/>
          <w:numId w:val="1"/>
        </w:num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 w:rsidRPr="00A71208">
        <w:rPr>
          <w:color w:val="000000"/>
          <w:sz w:val="24"/>
          <w:szCs w:val="24"/>
        </w:rPr>
        <w:t xml:space="preserve">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D53D09" w:rsidRDefault="00D53D09" w:rsidP="00857953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</w:p>
    <w:p w:rsidR="00D53D09" w:rsidRDefault="00D53D09" w:rsidP="00D53D09">
      <w:pPr>
        <w:shd w:val="clear" w:color="auto" w:fill="FFFFFF"/>
        <w:autoSpaceDE w:val="0"/>
        <w:rPr>
          <w:color w:val="000000"/>
          <w:sz w:val="24"/>
          <w:szCs w:val="24"/>
        </w:rPr>
      </w:pPr>
    </w:p>
    <w:p w:rsidR="00D53D09" w:rsidRDefault="00150992" w:rsidP="00D53D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предмета в </w:t>
      </w:r>
      <w:r w:rsidR="00D53D09">
        <w:rPr>
          <w:rFonts w:ascii="Times New Roman" w:hAnsi="Times New Roman"/>
          <w:b/>
          <w:sz w:val="24"/>
          <w:szCs w:val="24"/>
        </w:rPr>
        <w:t xml:space="preserve"> учебном плане</w:t>
      </w:r>
    </w:p>
    <w:p w:rsidR="00150992" w:rsidRDefault="00D53D09" w:rsidP="00D53D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программе на изучение программного материала во 2  классе отводится 1 час в неделю. Исходя из учебного плана школы, на изучение курса «Технологи</w:t>
      </w:r>
      <w:r w:rsidR="00F3229D">
        <w:rPr>
          <w:rFonts w:ascii="Times New Roman" w:hAnsi="Times New Roman"/>
          <w:sz w:val="24"/>
          <w:szCs w:val="24"/>
        </w:rPr>
        <w:t xml:space="preserve">я» отведено  1 час в неделю </w:t>
      </w:r>
    </w:p>
    <w:p w:rsidR="00D53D09" w:rsidRPr="00150992" w:rsidRDefault="00150992" w:rsidP="00D53D09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0992">
        <w:rPr>
          <w:rFonts w:ascii="Times New Roman" w:hAnsi="Times New Roman"/>
          <w:b/>
          <w:sz w:val="24"/>
          <w:szCs w:val="24"/>
        </w:rPr>
        <w:t xml:space="preserve">Всего - </w:t>
      </w:r>
      <w:r w:rsidR="00F3229D" w:rsidRPr="00150992">
        <w:rPr>
          <w:rFonts w:ascii="Times New Roman" w:hAnsi="Times New Roman"/>
          <w:b/>
          <w:sz w:val="24"/>
          <w:szCs w:val="24"/>
        </w:rPr>
        <w:t>34 часа</w:t>
      </w:r>
      <w:r w:rsidR="00D53D09" w:rsidRPr="00150992">
        <w:rPr>
          <w:rFonts w:ascii="Times New Roman" w:hAnsi="Times New Roman"/>
          <w:b/>
          <w:sz w:val="24"/>
          <w:szCs w:val="24"/>
        </w:rPr>
        <w:t>.</w:t>
      </w:r>
    </w:p>
    <w:p w:rsidR="00D53D09" w:rsidRDefault="00D53D09" w:rsidP="00D53D0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D53D09" w:rsidRDefault="00D53D09" w:rsidP="00D53D09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программы по технологии.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 класс</w:t>
      </w:r>
    </w:p>
    <w:p w:rsidR="00D53D09" w:rsidRDefault="00D53D09" w:rsidP="00D53D09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3D09" w:rsidRDefault="00D53D09" w:rsidP="00D53D09">
      <w:pPr>
        <w:pStyle w:val="21"/>
        <w:spacing w:line="240" w:lineRule="auto"/>
        <w:ind w:left="252" w:firstLine="0"/>
        <w:rPr>
          <w:i/>
        </w:rPr>
      </w:pPr>
      <w:r>
        <w:rPr>
          <w:b/>
          <w:bCs/>
          <w:color w:val="000000"/>
        </w:rPr>
        <w:t xml:space="preserve">Общекультурные и </w:t>
      </w:r>
      <w:proofErr w:type="spellStart"/>
      <w:r>
        <w:rPr>
          <w:b/>
          <w:bCs/>
          <w:color w:val="000000"/>
        </w:rPr>
        <w:t>общетрудовые</w:t>
      </w:r>
      <w:proofErr w:type="spellEnd"/>
      <w:r>
        <w:rPr>
          <w:b/>
          <w:bCs/>
          <w:color w:val="000000"/>
        </w:rPr>
        <w:t xml:space="preserve"> компетенции. Основы культуры труда, самообслуживание (5ч)</w:t>
      </w:r>
    </w:p>
    <w:p w:rsidR="00857953" w:rsidRDefault="00D53D09" w:rsidP="00D53D09">
      <w:pPr>
        <w:rPr>
          <w:i/>
          <w:sz w:val="24"/>
        </w:rPr>
      </w:pPr>
      <w:r>
        <w:rPr>
          <w:i/>
          <w:sz w:val="24"/>
        </w:rPr>
        <w:t xml:space="preserve">Природа и человек. </w:t>
      </w:r>
    </w:p>
    <w:p w:rsidR="00857953" w:rsidRDefault="00D53D09" w:rsidP="00D53D09">
      <w:pPr>
        <w:rPr>
          <w:i/>
          <w:sz w:val="24"/>
        </w:rPr>
      </w:pPr>
      <w:r>
        <w:rPr>
          <w:i/>
          <w:sz w:val="24"/>
        </w:rPr>
        <w:t>Освоение природы</w:t>
      </w:r>
      <w:proofErr w:type="gramStart"/>
      <w:r>
        <w:rPr>
          <w:i/>
          <w:sz w:val="24"/>
        </w:rPr>
        <w:t xml:space="preserve"> </w:t>
      </w:r>
      <w:r w:rsidR="00857953">
        <w:rPr>
          <w:i/>
          <w:sz w:val="24"/>
        </w:rPr>
        <w:t>.</w:t>
      </w:r>
      <w:proofErr w:type="gramEnd"/>
      <w:r w:rsidR="00857953">
        <w:rPr>
          <w:i/>
          <w:sz w:val="24"/>
        </w:rPr>
        <w:t xml:space="preserve"> </w:t>
      </w:r>
    </w:p>
    <w:p w:rsidR="00857953" w:rsidRDefault="00857953" w:rsidP="00D53D09">
      <w:pPr>
        <w:rPr>
          <w:i/>
          <w:sz w:val="24"/>
        </w:rPr>
      </w:pPr>
      <w:r>
        <w:rPr>
          <w:i/>
          <w:sz w:val="24"/>
        </w:rPr>
        <w:t>Как родились ремесла</w:t>
      </w:r>
      <w:r w:rsidR="00D53D09">
        <w:rPr>
          <w:i/>
          <w:sz w:val="24"/>
        </w:rPr>
        <w:t xml:space="preserve">. </w:t>
      </w:r>
      <w:r>
        <w:rPr>
          <w:i/>
          <w:sz w:val="24"/>
        </w:rPr>
        <w:t xml:space="preserve"> </w:t>
      </w:r>
    </w:p>
    <w:p w:rsidR="00D53D09" w:rsidRDefault="00D53D09" w:rsidP="00D53D09">
      <w:pPr>
        <w:rPr>
          <w:i/>
          <w:sz w:val="24"/>
        </w:rPr>
      </w:pPr>
      <w:r>
        <w:rPr>
          <w:i/>
          <w:sz w:val="24"/>
        </w:rPr>
        <w:t>Как работали ремесленники-мастера.</w:t>
      </w:r>
    </w:p>
    <w:p w:rsidR="00D53D09" w:rsidRDefault="00D53D09" w:rsidP="00D53D09">
      <w:pPr>
        <w:rPr>
          <w:i/>
          <w:sz w:val="24"/>
        </w:rPr>
      </w:pP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Значение трудовой деятельности в жизни человека — труд как способ самовыражения человека. История приспособляемости первобытного человека к окружающей среде.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Ремесла и ремесленники. Названия профессий ремесленников. Современное состояние ремесел. Ремесленные профессии, распространенные в месте проживания детей (крае, регионе). Технологии выполнения их работ во времена средневековья и сегодня.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Элементарные общие правила создания предметов рукотворного мира (прочность, удобство, эстетическая выразительность — симметрия, асимметрия, композиция); гармония рукотворных предметов и окружающей среды (городской и </w:t>
      </w:r>
      <w:proofErr w:type="gramStart"/>
      <w:r>
        <w:rPr>
          <w:color w:val="000000"/>
          <w:sz w:val="24"/>
          <w:szCs w:val="24"/>
        </w:rPr>
        <w:t>сельский</w:t>
      </w:r>
      <w:proofErr w:type="gramEnd"/>
      <w:r>
        <w:rPr>
          <w:color w:val="000000"/>
          <w:sz w:val="24"/>
          <w:szCs w:val="24"/>
        </w:rPr>
        <w:t xml:space="preserve"> ландшафты).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Разнообразие предметов рукотворного мира (предметы быта и декоративно-прикладного искусства, архитектуры и техники).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Природа — источник сырья. Природное сырье, природные материалы.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Мастера и их профессии. Традиции творчества мастеров в создании предметной среды (общее представление).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Развернутый анализ заданий (материалы, конструкция, технология изготовления). Составление плана практической работы.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доступной информацией (тексты, рисунки, простейшие чертежи, эскизы, схемы).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в малых группах. Осуществление сотрудничества.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Самоконтроль в ходе работы (точность разметки с использованием чертежных инструментов).</w:t>
      </w:r>
    </w:p>
    <w:p w:rsidR="00D53D09" w:rsidRDefault="00D53D09" w:rsidP="00A71208">
      <w:pPr>
        <w:shd w:val="clear" w:color="auto" w:fill="FFFFFF"/>
        <w:autoSpaceDE w:val="0"/>
        <w:ind w:firstLine="142"/>
        <w:jc w:val="both"/>
        <w:rPr>
          <w:b/>
          <w:bCs/>
          <w:color w:val="000000"/>
        </w:rPr>
      </w:pPr>
      <w:r>
        <w:rPr>
          <w:color w:val="000000"/>
          <w:sz w:val="24"/>
          <w:szCs w:val="24"/>
        </w:rPr>
        <w:t>Самообслуживание. Самостоятельный отбор материалов и инструментов для урока.</w:t>
      </w:r>
    </w:p>
    <w:p w:rsidR="00D53D09" w:rsidRDefault="00D53D09" w:rsidP="00A71208">
      <w:pPr>
        <w:pStyle w:val="21"/>
        <w:spacing w:line="240" w:lineRule="auto"/>
        <w:ind w:left="-108" w:right="-108" w:firstLine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</w:p>
    <w:p w:rsidR="00D53D09" w:rsidRDefault="00D53D09" w:rsidP="00D53D09">
      <w:pPr>
        <w:pStyle w:val="21"/>
        <w:spacing w:line="240" w:lineRule="auto"/>
        <w:ind w:left="-108" w:right="-108" w:firstLine="0"/>
        <w:jc w:val="left"/>
        <w:rPr>
          <w:color w:val="000000"/>
        </w:rPr>
      </w:pPr>
      <w:r>
        <w:rPr>
          <w:b/>
          <w:bCs/>
          <w:color w:val="000000"/>
        </w:rPr>
        <w:t>Технология ручной обработки материалов. Элементы графической грамоты (21 ч)</w:t>
      </w:r>
      <w:r>
        <w:rPr>
          <w:color w:val="000000"/>
        </w:rPr>
        <w:t xml:space="preserve"> </w:t>
      </w:r>
    </w:p>
    <w:p w:rsidR="00D53D09" w:rsidRDefault="00D53D09" w:rsidP="00D53D09">
      <w:pPr>
        <w:pStyle w:val="21"/>
        <w:spacing w:line="240" w:lineRule="auto"/>
        <w:ind w:left="-108" w:right="-108" w:firstLine="0"/>
        <w:jc w:val="left"/>
        <w:rPr>
          <w:color w:val="000000"/>
        </w:rPr>
      </w:pPr>
    </w:p>
    <w:p w:rsidR="00857953" w:rsidRDefault="00D53D09" w:rsidP="00D53D09">
      <w:pPr>
        <w:ind w:firstLine="284"/>
        <w:rPr>
          <w:i/>
          <w:sz w:val="24"/>
        </w:rPr>
      </w:pPr>
      <w:r>
        <w:rPr>
          <w:i/>
          <w:sz w:val="24"/>
        </w:rPr>
        <w:t xml:space="preserve">Каждому изделию – свой материал. 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 xml:space="preserve">От замысла – к изделию. </w:t>
      </w:r>
    </w:p>
    <w:p w:rsidR="00857953" w:rsidRDefault="00857953" w:rsidP="00D53D09">
      <w:pPr>
        <w:ind w:firstLine="284"/>
        <w:rPr>
          <w:i/>
          <w:sz w:val="24"/>
        </w:rPr>
      </w:pP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Выбираем конструкцию изделию.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Что такое композиция.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Симметрично и несимметрично.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Технологические операции.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Размётка деталей (технологическая операция 1).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Отделение детали от заготовки (технологическая операция 2).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Сборка издели</w:t>
      </w:r>
      <w:proofErr w:type="gramStart"/>
      <w:r>
        <w:rPr>
          <w:i/>
          <w:sz w:val="24"/>
        </w:rPr>
        <w:t>я(</w:t>
      </w:r>
      <w:proofErr w:type="gramEnd"/>
      <w:r>
        <w:rPr>
          <w:i/>
          <w:sz w:val="24"/>
        </w:rPr>
        <w:t>технологическая операция 3).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Отделка изделия (технологическая операция 4).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Что умеет линейка.</w:t>
      </w:r>
    </w:p>
    <w:p w:rsidR="00857953" w:rsidRDefault="00857953" w:rsidP="00D53D09">
      <w:pPr>
        <w:ind w:firstLine="284"/>
        <w:rPr>
          <w:i/>
          <w:sz w:val="24"/>
        </w:rPr>
      </w:pPr>
      <w:r>
        <w:rPr>
          <w:i/>
          <w:sz w:val="24"/>
        </w:rPr>
        <w:t>Почему инженеры и рабочие понимают друг друга.</w:t>
      </w:r>
    </w:p>
    <w:p w:rsidR="00857953" w:rsidRDefault="00857953" w:rsidP="00857953">
      <w:pPr>
        <w:ind w:firstLine="284"/>
        <w:rPr>
          <w:i/>
          <w:sz w:val="24"/>
        </w:rPr>
      </w:pPr>
      <w:r>
        <w:rPr>
          <w:i/>
          <w:sz w:val="24"/>
        </w:rPr>
        <w:t>Учимся читать чертёж и выполнять размётку.</w:t>
      </w:r>
    </w:p>
    <w:p w:rsidR="00857953" w:rsidRDefault="00857953" w:rsidP="00857953">
      <w:pPr>
        <w:ind w:firstLine="284"/>
        <w:rPr>
          <w:i/>
          <w:sz w:val="24"/>
        </w:rPr>
      </w:pPr>
      <w:r>
        <w:rPr>
          <w:i/>
          <w:sz w:val="24"/>
        </w:rPr>
        <w:t>Размётка прямоугольника от двух прямых углов.</w:t>
      </w:r>
    </w:p>
    <w:p w:rsidR="00857953" w:rsidRDefault="00857953" w:rsidP="00857953">
      <w:pPr>
        <w:ind w:firstLine="284"/>
        <w:rPr>
          <w:i/>
          <w:sz w:val="24"/>
        </w:rPr>
      </w:pPr>
      <w:r>
        <w:rPr>
          <w:i/>
          <w:sz w:val="24"/>
        </w:rPr>
        <w:t>Размётка прямоугольника от одного прямого угла.</w:t>
      </w:r>
    </w:p>
    <w:p w:rsidR="00857953" w:rsidRDefault="00857953" w:rsidP="00857953">
      <w:pPr>
        <w:ind w:firstLine="284"/>
        <w:rPr>
          <w:i/>
          <w:sz w:val="24"/>
        </w:rPr>
      </w:pPr>
      <w:r>
        <w:rPr>
          <w:i/>
          <w:sz w:val="24"/>
        </w:rPr>
        <w:t>Размётка прямоугольника с помощью угольника.</w:t>
      </w:r>
    </w:p>
    <w:p w:rsidR="00857953" w:rsidRDefault="00857953" w:rsidP="00A71208">
      <w:pPr>
        <w:ind w:firstLine="284"/>
        <w:rPr>
          <w:i/>
          <w:sz w:val="24"/>
        </w:rPr>
      </w:pPr>
      <w:r>
        <w:rPr>
          <w:i/>
          <w:sz w:val="24"/>
        </w:rPr>
        <w:t>Как разметить деталь круглой формы.</w:t>
      </w:r>
      <w:r w:rsidR="00A71208">
        <w:rPr>
          <w:i/>
          <w:sz w:val="24"/>
        </w:rPr>
        <w:t xml:space="preserve"> </w:t>
      </w:r>
      <w:r>
        <w:rPr>
          <w:i/>
          <w:sz w:val="24"/>
        </w:rPr>
        <w:t>Как начертить окружность нужного размера.</w:t>
      </w:r>
    </w:p>
    <w:p w:rsidR="00857953" w:rsidRDefault="00A71208" w:rsidP="00857953">
      <w:pPr>
        <w:ind w:firstLine="284"/>
        <w:rPr>
          <w:i/>
          <w:sz w:val="24"/>
        </w:rPr>
      </w:pPr>
      <w:r>
        <w:rPr>
          <w:i/>
          <w:sz w:val="24"/>
        </w:rPr>
        <w:t>Как появились натуральные ткани. От прялки до ткацкого станка.</w:t>
      </w:r>
    </w:p>
    <w:p w:rsidR="00A71208" w:rsidRDefault="00A71208" w:rsidP="00857953">
      <w:pPr>
        <w:ind w:firstLine="284"/>
        <w:rPr>
          <w:i/>
          <w:sz w:val="24"/>
        </w:rPr>
      </w:pPr>
      <w:r>
        <w:rPr>
          <w:i/>
          <w:sz w:val="24"/>
        </w:rPr>
        <w:t>Особенности работы с тканью.</w:t>
      </w:r>
    </w:p>
    <w:p w:rsidR="00A71208" w:rsidRDefault="00A71208" w:rsidP="00857953">
      <w:pPr>
        <w:ind w:firstLine="284"/>
        <w:rPr>
          <w:i/>
          <w:sz w:val="24"/>
        </w:rPr>
      </w:pPr>
      <w:r>
        <w:rPr>
          <w:i/>
          <w:sz w:val="24"/>
        </w:rPr>
        <w:t>Технология изготовления  швейных изделий.</w:t>
      </w:r>
    </w:p>
    <w:p w:rsidR="00A71208" w:rsidRDefault="00A71208" w:rsidP="00857953">
      <w:pPr>
        <w:ind w:firstLine="284"/>
        <w:rPr>
          <w:i/>
          <w:sz w:val="24"/>
        </w:rPr>
      </w:pPr>
      <w:r>
        <w:rPr>
          <w:i/>
          <w:sz w:val="24"/>
        </w:rPr>
        <w:t>Волшебные строчки. Размечаем строчку.</w:t>
      </w:r>
    </w:p>
    <w:p w:rsidR="00D53D09" w:rsidRDefault="00D53D09" w:rsidP="00857953">
      <w:pPr>
        <w:ind w:firstLine="284"/>
        <w:jc w:val="both"/>
        <w:rPr>
          <w:sz w:val="24"/>
        </w:rPr>
      </w:pPr>
      <w:r>
        <w:rPr>
          <w:sz w:val="24"/>
        </w:rPr>
        <w:t>Как появились натуральные ткани  Свойства и строение натуральных тканей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т прялки до ткацкого станка</w:t>
      </w:r>
    </w:p>
    <w:p w:rsidR="00D53D09" w:rsidRDefault="00D53D09" w:rsidP="00857953">
      <w:pPr>
        <w:ind w:firstLine="284"/>
        <w:jc w:val="both"/>
        <w:rPr>
          <w:color w:val="000000"/>
          <w:sz w:val="24"/>
          <w:szCs w:val="24"/>
        </w:rPr>
      </w:pPr>
      <w:r>
        <w:rPr>
          <w:sz w:val="24"/>
        </w:rPr>
        <w:t>Особенности работы с тканью Технология изготовления швейных изделий Волшебные строчки Размечаем строчку</w:t>
      </w:r>
    </w:p>
    <w:p w:rsidR="00D53D09" w:rsidRDefault="00D53D09" w:rsidP="00857953">
      <w:pPr>
        <w:pStyle w:val="a5"/>
        <w:shd w:val="clear" w:color="auto" w:fill="FFFFFF"/>
        <w:autoSpaceDE w:val="0"/>
        <w:ind w:left="0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Проволока (тонкая), ее свойства: гибкость, упругость. Сравнение свойств материалов. Выбор материалов по их декоративно-художественным и конструктивным свойствам.</w:t>
      </w:r>
    </w:p>
    <w:p w:rsidR="00D53D09" w:rsidRDefault="00D53D09" w:rsidP="00857953">
      <w:pPr>
        <w:shd w:val="clear" w:color="auto" w:fill="FFFFFF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Чертежные инструменты: линейка, угольник, циркуль. Канцелярский нож, лекало. Их названия, функциональное назначение, устройство. Приемы безопасной работы и обращения с колющими и режущими инструментами.</w:t>
      </w:r>
    </w:p>
    <w:p w:rsidR="00D53D09" w:rsidRDefault="00D53D09" w:rsidP="00857953">
      <w:pPr>
        <w:shd w:val="clear" w:color="auto" w:fill="FFFFFF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Технологические операции, их обобщенные названия: разметка, получение деталей из заготовки, сборка изделия, отделка.</w:t>
      </w:r>
    </w:p>
    <w:p w:rsidR="00D53D09" w:rsidRDefault="00D53D09" w:rsidP="00857953">
      <w:pPr>
        <w:shd w:val="clear" w:color="auto" w:fill="FFFFFF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чертеж. Экономная рациональная разметка нескольких деталей с помощью чертежных инструментов. Построение прямоугольных и круглых деталей с помощью чертежных инструментов. Деление окружности и круга на части с помощью циркуля, складыванием.</w:t>
      </w:r>
    </w:p>
    <w:p w:rsidR="00D53D09" w:rsidRDefault="00D53D09" w:rsidP="00857953">
      <w:pPr>
        <w:shd w:val="clear" w:color="auto" w:fill="FFFFFF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Сборка изделия: проволочное подвижное и ниточное соединение деталей.</w:t>
      </w:r>
    </w:p>
    <w:p w:rsidR="00D53D09" w:rsidRDefault="00D53D09" w:rsidP="00857953">
      <w:pPr>
        <w:shd w:val="clear" w:color="auto" w:fill="FFFFFF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Отделка аппликацией (с полиэтиленовой прокладкой), ручными строчками (варианты прямой строчки).</w:t>
      </w:r>
    </w:p>
    <w:p w:rsidR="00D53D09" w:rsidRDefault="00D53D09" w:rsidP="00D53D09">
      <w:pPr>
        <w:shd w:val="clear" w:color="auto" w:fill="FFFFFF"/>
        <w:autoSpaceDE w:val="0"/>
        <w:rPr>
          <w:color w:val="000000"/>
          <w:sz w:val="24"/>
          <w:szCs w:val="24"/>
        </w:rPr>
      </w:pPr>
    </w:p>
    <w:p w:rsidR="00D53D09" w:rsidRDefault="00D53D09" w:rsidP="00D53D09">
      <w:pPr>
        <w:pStyle w:val="a5"/>
        <w:shd w:val="clear" w:color="auto" w:fill="FFFFFF"/>
        <w:autoSpaceDE w:val="0"/>
        <w:ind w:left="252"/>
        <w:rPr>
          <w:i/>
          <w:sz w:val="24"/>
        </w:rPr>
      </w:pPr>
      <w:r>
        <w:rPr>
          <w:b/>
          <w:bCs/>
          <w:color w:val="000000"/>
          <w:sz w:val="24"/>
          <w:szCs w:val="24"/>
        </w:rPr>
        <w:t>Конструирование и моделирование (4 ч)</w:t>
      </w:r>
    </w:p>
    <w:p w:rsidR="00A71208" w:rsidRDefault="00D53D09" w:rsidP="00D53D09">
      <w:pPr>
        <w:pStyle w:val="a5"/>
        <w:ind w:left="0" w:firstLine="284"/>
        <w:rPr>
          <w:i/>
          <w:sz w:val="24"/>
        </w:rPr>
      </w:pPr>
      <w:r>
        <w:rPr>
          <w:i/>
          <w:sz w:val="24"/>
        </w:rPr>
        <w:t>Макеты и модели</w:t>
      </w:r>
      <w:proofErr w:type="gramStart"/>
      <w:r>
        <w:rPr>
          <w:i/>
          <w:sz w:val="24"/>
        </w:rPr>
        <w:t xml:space="preserve"> </w:t>
      </w:r>
      <w:r w:rsidR="00A71208">
        <w:rPr>
          <w:i/>
          <w:sz w:val="24"/>
        </w:rPr>
        <w:t>.</w:t>
      </w:r>
      <w:proofErr w:type="gramEnd"/>
    </w:p>
    <w:p w:rsidR="00A71208" w:rsidRDefault="00D53D09" w:rsidP="00D53D09">
      <w:pPr>
        <w:pStyle w:val="a5"/>
        <w:ind w:left="0" w:firstLine="284"/>
        <w:rPr>
          <w:i/>
          <w:sz w:val="24"/>
        </w:rPr>
      </w:pPr>
      <w:r>
        <w:rPr>
          <w:i/>
          <w:sz w:val="24"/>
        </w:rPr>
        <w:t xml:space="preserve"> Как соединяют детали машин и механизмов</w:t>
      </w:r>
      <w:r w:rsidR="00A71208">
        <w:rPr>
          <w:i/>
          <w:sz w:val="24"/>
        </w:rPr>
        <w:t>.</w:t>
      </w:r>
    </w:p>
    <w:p w:rsidR="00D53D09" w:rsidRDefault="00A71208" w:rsidP="00D53D09">
      <w:pPr>
        <w:pStyle w:val="a5"/>
        <w:ind w:left="0" w:firstLine="284"/>
        <w:rPr>
          <w:i/>
          <w:sz w:val="24"/>
        </w:rPr>
      </w:pPr>
      <w:r w:rsidRPr="00A71208">
        <w:rPr>
          <w:i/>
          <w:sz w:val="24"/>
        </w:rPr>
        <w:t xml:space="preserve"> </w:t>
      </w:r>
      <w:r>
        <w:rPr>
          <w:i/>
          <w:sz w:val="24"/>
        </w:rPr>
        <w:t>От телеги до машины.</w:t>
      </w:r>
    </w:p>
    <w:p w:rsidR="00E7257A" w:rsidRDefault="00D53D09" w:rsidP="00D53D09">
      <w:pPr>
        <w:pStyle w:val="a5"/>
        <w:shd w:val="clear" w:color="auto" w:fill="FFFFFF"/>
        <w:autoSpaceDE w:val="0"/>
        <w:ind w:left="0" w:firstLine="284"/>
        <w:rPr>
          <w:i/>
          <w:sz w:val="24"/>
        </w:rPr>
      </w:pPr>
      <w:r>
        <w:rPr>
          <w:i/>
          <w:sz w:val="24"/>
        </w:rPr>
        <w:t>В воздухе и космосе</w:t>
      </w:r>
      <w:r w:rsidR="00E7257A">
        <w:rPr>
          <w:i/>
          <w:sz w:val="24"/>
        </w:rPr>
        <w:t>.</w:t>
      </w:r>
    </w:p>
    <w:p w:rsidR="00D53D09" w:rsidRDefault="00D53D09" w:rsidP="00D53D09">
      <w:pPr>
        <w:pStyle w:val="a5"/>
        <w:shd w:val="clear" w:color="auto" w:fill="FFFFFF"/>
        <w:autoSpaceDE w:val="0"/>
        <w:ind w:left="0" w:firstLine="284"/>
        <w:rPr>
          <w:i/>
          <w:sz w:val="24"/>
          <w:szCs w:val="24"/>
        </w:rPr>
      </w:pPr>
      <w:r>
        <w:rPr>
          <w:i/>
          <w:sz w:val="24"/>
        </w:rPr>
        <w:t xml:space="preserve"> В водной стихии</w:t>
      </w:r>
    </w:p>
    <w:p w:rsidR="00D53D09" w:rsidRDefault="00D53D09" w:rsidP="00D53D09">
      <w:pPr>
        <w:pStyle w:val="a5"/>
        <w:shd w:val="clear" w:color="auto" w:fill="FFFFFF"/>
        <w:autoSpaceDE w:val="0"/>
        <w:ind w:left="0" w:firstLine="284"/>
        <w:rPr>
          <w:i/>
          <w:sz w:val="24"/>
          <w:szCs w:val="24"/>
        </w:rPr>
      </w:pPr>
    </w:p>
    <w:p w:rsidR="00D53D09" w:rsidRDefault="00D53D09" w:rsidP="00D53D09">
      <w:pPr>
        <w:pStyle w:val="a5"/>
        <w:shd w:val="clear" w:color="auto" w:fill="FFFFFF"/>
        <w:autoSpaceDE w:val="0"/>
        <w:ind w:left="0" w:firstLine="284"/>
        <w:rPr>
          <w:i/>
          <w:sz w:val="24"/>
          <w:szCs w:val="24"/>
        </w:rPr>
      </w:pPr>
    </w:p>
    <w:p w:rsidR="00D53D09" w:rsidRDefault="00D53D09" w:rsidP="00A71208">
      <w:pPr>
        <w:shd w:val="clear" w:color="auto" w:fill="FFFFFF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Конструирование из готовых форм (упаковки). Композиционное расположение деталей в изделии. Получение объемных форм сгибанием. Виды соединения деталей конструкции. Подвижное соединение деталей изделия. Способы сборки разборных конструкций (винтовой, </w:t>
      </w:r>
      <w:proofErr w:type="gramStart"/>
      <w:r>
        <w:rPr>
          <w:color w:val="000000"/>
          <w:sz w:val="24"/>
          <w:szCs w:val="24"/>
        </w:rPr>
        <w:t>проволочный</w:t>
      </w:r>
      <w:proofErr w:type="gramEnd"/>
      <w:r>
        <w:rPr>
          <w:color w:val="000000"/>
          <w:sz w:val="24"/>
          <w:szCs w:val="24"/>
        </w:rPr>
        <w:t xml:space="preserve">). </w:t>
      </w:r>
      <w:proofErr w:type="gramStart"/>
      <w:r>
        <w:rPr>
          <w:color w:val="000000"/>
          <w:sz w:val="24"/>
          <w:szCs w:val="24"/>
        </w:rPr>
        <w:t>Соответствие материалов, конструкции и внешнего оформления назначению изделия).</w:t>
      </w:r>
      <w:proofErr w:type="gramEnd"/>
    </w:p>
    <w:p w:rsidR="00D53D09" w:rsidRDefault="00D53D09" w:rsidP="00A71208">
      <w:pPr>
        <w:shd w:val="clear" w:color="auto" w:fill="FFFFFF"/>
        <w:autoSpaceDE w:val="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Транспортные средства, используемые в трех стихиях (земля, вода, воздух). Виды, названия, назначение. Макет, модель. Конструирование и моделирование изделий из разных материалов; транспортных средств по модели, простейшему чертежу или эскизу. </w:t>
      </w:r>
      <w:proofErr w:type="spellStart"/>
      <w:r>
        <w:rPr>
          <w:color w:val="000000"/>
          <w:sz w:val="24"/>
          <w:szCs w:val="24"/>
        </w:rPr>
        <w:t>Биговка</w:t>
      </w:r>
      <w:proofErr w:type="spellEnd"/>
      <w:r>
        <w:rPr>
          <w:color w:val="000000"/>
          <w:sz w:val="24"/>
          <w:szCs w:val="24"/>
        </w:rPr>
        <w:t>.</w:t>
      </w:r>
    </w:p>
    <w:p w:rsidR="00D53D09" w:rsidRDefault="00D53D09" w:rsidP="00A71208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</w:p>
    <w:p w:rsidR="00D53D09" w:rsidRDefault="00D53D09" w:rsidP="00A71208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Использование информационных технологий (практика работы на компьютере) (2 ч)</w:t>
      </w:r>
    </w:p>
    <w:p w:rsidR="00D53D09" w:rsidRDefault="00D53D09" w:rsidP="00A71208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Демонстрация учителем с участием учащихся готовых материалов на цифровых носителях (С</w:t>
      </w:r>
      <w:proofErr w:type="gramStart"/>
      <w:r>
        <w:rPr>
          <w:color w:val="000000"/>
          <w:sz w:val="24"/>
          <w:szCs w:val="24"/>
        </w:rPr>
        <w:t>D</w:t>
      </w:r>
      <w:proofErr w:type="gramEnd"/>
      <w:r>
        <w:rPr>
          <w:color w:val="000000"/>
          <w:sz w:val="24"/>
          <w:szCs w:val="24"/>
        </w:rPr>
        <w:t>) по изучаемым темам.</w:t>
      </w:r>
    </w:p>
    <w:p w:rsidR="00D53D09" w:rsidRDefault="00D53D09" w:rsidP="00A71208">
      <w:pPr>
        <w:shd w:val="clear" w:color="auto" w:fill="FFFFFF"/>
        <w:autoSpaceDE w:val="0"/>
        <w:jc w:val="both"/>
        <w:rPr>
          <w:color w:val="000000"/>
          <w:sz w:val="24"/>
          <w:szCs w:val="24"/>
        </w:rPr>
      </w:pPr>
    </w:p>
    <w:p w:rsidR="00D53D09" w:rsidRDefault="00D53D09" w:rsidP="00A71208">
      <w:pPr>
        <w:shd w:val="clear" w:color="auto" w:fill="FFFFFF"/>
        <w:autoSpaceDE w:val="0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Повторение(2ч)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Общекультурные и </w:t>
      </w:r>
      <w:proofErr w:type="spellStart"/>
      <w:r>
        <w:rPr>
          <w:bCs/>
          <w:color w:val="000000"/>
          <w:sz w:val="24"/>
          <w:szCs w:val="24"/>
        </w:rPr>
        <w:t>общетрудовые</w:t>
      </w:r>
      <w:proofErr w:type="spellEnd"/>
      <w:r>
        <w:rPr>
          <w:bCs/>
          <w:color w:val="000000"/>
          <w:sz w:val="24"/>
          <w:szCs w:val="24"/>
        </w:rPr>
        <w:t xml:space="preserve"> компетенции. Основы культуры труда, самообслуживание Конструирование и моделирование</w:t>
      </w:r>
    </w:p>
    <w:p w:rsidR="00D53D09" w:rsidRDefault="00D53D09" w:rsidP="00A71208">
      <w:pPr>
        <w:shd w:val="clear" w:color="auto" w:fill="FFFFFF"/>
        <w:autoSpaceDE w:val="0"/>
        <w:jc w:val="both"/>
        <w:rPr>
          <w:bCs/>
          <w:color w:val="000000"/>
          <w:sz w:val="24"/>
          <w:szCs w:val="24"/>
        </w:rPr>
      </w:pPr>
    </w:p>
    <w:p w:rsidR="00D53D09" w:rsidRDefault="00D53D09" w:rsidP="00D53D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53D09" w:rsidRDefault="00D53D09" w:rsidP="00D53D09">
      <w:pPr>
        <w:pStyle w:val="a3"/>
        <w:rPr>
          <w:rFonts w:ascii="Times New Roman" w:hAnsi="Times New Roman"/>
          <w:b/>
          <w:sz w:val="24"/>
          <w:szCs w:val="24"/>
        </w:rPr>
      </w:pPr>
    </w:p>
    <w:p w:rsidR="00D53D09" w:rsidRDefault="00D53D09" w:rsidP="00D53D09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методическое обеспечение</w:t>
      </w:r>
    </w:p>
    <w:p w:rsidR="00D53D09" w:rsidRDefault="00D53D09" w:rsidP="00D53D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Е.А. Те</w:t>
      </w:r>
      <w:r w:rsidR="00E7257A">
        <w:rPr>
          <w:sz w:val="24"/>
          <w:szCs w:val="24"/>
        </w:rPr>
        <w:t>хнология</w:t>
      </w:r>
      <w:r>
        <w:rPr>
          <w:sz w:val="24"/>
          <w:szCs w:val="24"/>
        </w:rPr>
        <w:t xml:space="preserve">: учебник для 2 класса. – </w:t>
      </w:r>
      <w:r w:rsidR="00E7257A">
        <w:rPr>
          <w:sz w:val="24"/>
          <w:szCs w:val="24"/>
        </w:rPr>
        <w:t xml:space="preserve">М.: </w:t>
      </w:r>
      <w:proofErr w:type="spellStart"/>
      <w:r w:rsidR="00E7257A">
        <w:rPr>
          <w:sz w:val="24"/>
          <w:szCs w:val="24"/>
        </w:rPr>
        <w:t>Вентана-Граф</w:t>
      </w:r>
      <w:proofErr w:type="spellEnd"/>
      <w:r w:rsidR="00E7257A">
        <w:rPr>
          <w:sz w:val="24"/>
          <w:szCs w:val="24"/>
        </w:rPr>
        <w:t>, 2015</w:t>
      </w:r>
      <w:r>
        <w:rPr>
          <w:sz w:val="24"/>
          <w:szCs w:val="24"/>
        </w:rPr>
        <w:t>.</w:t>
      </w:r>
    </w:p>
    <w:p w:rsidR="00D53D09" w:rsidRDefault="00D53D09" w:rsidP="00D53D09">
      <w:pPr>
        <w:rPr>
          <w:b/>
          <w:sz w:val="24"/>
          <w:szCs w:val="24"/>
        </w:rPr>
      </w:pPr>
    </w:p>
    <w:p w:rsidR="00D53D09" w:rsidRDefault="00D53D09" w:rsidP="00D53D09">
      <w:pPr>
        <w:rPr>
          <w:b/>
          <w:sz w:val="24"/>
          <w:szCs w:val="24"/>
        </w:rPr>
      </w:pPr>
    </w:p>
    <w:p w:rsidR="00D53D09" w:rsidRPr="001E2793" w:rsidRDefault="001E2793" w:rsidP="001E2793">
      <w:pPr>
        <w:shd w:val="clear" w:color="auto" w:fill="FFFFFF"/>
        <w:suppressAutoHyphens w:val="0"/>
        <w:rPr>
          <w:b/>
          <w:color w:val="000000"/>
          <w:sz w:val="22"/>
          <w:szCs w:val="22"/>
          <w:lang w:eastAsia="ru-RU"/>
        </w:rPr>
      </w:pPr>
      <w:r w:rsidRPr="00CC0490">
        <w:rPr>
          <w:b/>
          <w:color w:val="000000"/>
          <w:lang w:eastAsia="ru-RU"/>
        </w:rPr>
        <w:t>Материально-техническое обеспечение образовательного процесса</w:t>
      </w:r>
    </w:p>
    <w:p w:rsidR="00D53D09" w:rsidRDefault="00D53D09" w:rsidP="00D53D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Лутцева</w:t>
      </w:r>
      <w:proofErr w:type="spellEnd"/>
      <w:r>
        <w:rPr>
          <w:sz w:val="24"/>
          <w:szCs w:val="24"/>
        </w:rPr>
        <w:t xml:space="preserve"> Е.А. Технологические карты к урокам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раздаточный материал)</w:t>
      </w:r>
    </w:p>
    <w:p w:rsidR="00D53D09" w:rsidRDefault="00D53D09" w:rsidP="00D53D09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     «Технология. Учимся мастерству», Методика для учителя, Москва, Издател</w:t>
      </w:r>
      <w:r w:rsidR="00F3229D">
        <w:rPr>
          <w:sz w:val="24"/>
          <w:szCs w:val="24"/>
        </w:rPr>
        <w:t>ь</w:t>
      </w:r>
      <w:r w:rsidR="00E7257A">
        <w:rPr>
          <w:sz w:val="24"/>
          <w:szCs w:val="24"/>
        </w:rPr>
        <w:t>ский центр «</w:t>
      </w:r>
      <w:proofErr w:type="spellStart"/>
      <w:r w:rsidR="00E7257A">
        <w:rPr>
          <w:sz w:val="24"/>
          <w:szCs w:val="24"/>
        </w:rPr>
        <w:t>Вентана-Граф</w:t>
      </w:r>
      <w:proofErr w:type="spellEnd"/>
      <w:r w:rsidR="00E7257A">
        <w:rPr>
          <w:sz w:val="24"/>
          <w:szCs w:val="24"/>
        </w:rPr>
        <w:t>», 2015</w:t>
      </w:r>
      <w:r>
        <w:rPr>
          <w:sz w:val="24"/>
          <w:szCs w:val="24"/>
        </w:rPr>
        <w:t xml:space="preserve"> г.</w:t>
      </w:r>
    </w:p>
    <w:p w:rsidR="00D53D09" w:rsidRDefault="00D53D09" w:rsidP="00D53D09">
      <w:pPr>
        <w:rPr>
          <w:iCs/>
          <w:sz w:val="24"/>
          <w:szCs w:val="24"/>
        </w:rPr>
      </w:pPr>
    </w:p>
    <w:p w:rsidR="00D53D09" w:rsidRDefault="00D53D09" w:rsidP="00D53D09">
      <w:pPr>
        <w:rPr>
          <w:b/>
          <w:iCs/>
          <w:sz w:val="24"/>
          <w:szCs w:val="24"/>
        </w:rPr>
      </w:pPr>
    </w:p>
    <w:p w:rsidR="00D53D09" w:rsidRDefault="00D53D09" w:rsidP="00D53D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3D09" w:rsidRDefault="00D53D09" w:rsidP="00D53D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D09" w:rsidRDefault="00D53D09" w:rsidP="00D53D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D09" w:rsidRDefault="00D53D09" w:rsidP="00D53D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D09" w:rsidRDefault="00D53D09" w:rsidP="00D53D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D09" w:rsidRDefault="00D53D09" w:rsidP="00D53D09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3D09" w:rsidRDefault="00D53D09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/>
    <w:p w:rsidR="00EE7B06" w:rsidRDefault="00EE7B06" w:rsidP="00D53D09">
      <w:pPr>
        <w:sectPr w:rsidR="00EE7B06">
          <w:pgSz w:w="11906" w:h="16838"/>
          <w:pgMar w:top="1134" w:right="850" w:bottom="1134" w:left="709" w:header="720" w:footer="720" w:gutter="0"/>
          <w:cols w:space="720"/>
          <w:docGrid w:linePitch="381"/>
        </w:sectPr>
      </w:pPr>
    </w:p>
    <w:p w:rsidR="00EE7B06" w:rsidRPr="00EE7B06" w:rsidRDefault="00EE7B06" w:rsidP="00EE7B06">
      <w:pPr>
        <w:pStyle w:val="a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E7B06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Календарно тематическое планирование</w:t>
      </w:r>
    </w:p>
    <w:tbl>
      <w:tblPr>
        <w:tblStyle w:val="1"/>
        <w:tblpPr w:leftFromText="180" w:rightFromText="180" w:vertAnchor="page" w:horzAnchor="margin" w:tblpXSpec="center" w:tblpY="1997"/>
        <w:tblW w:w="16260" w:type="dxa"/>
        <w:tblLayout w:type="fixed"/>
        <w:tblLook w:val="04A0"/>
      </w:tblPr>
      <w:tblGrid>
        <w:gridCol w:w="562"/>
        <w:gridCol w:w="2435"/>
        <w:gridCol w:w="967"/>
        <w:gridCol w:w="3686"/>
        <w:gridCol w:w="2605"/>
        <w:gridCol w:w="2356"/>
        <w:gridCol w:w="2552"/>
        <w:gridCol w:w="1097"/>
      </w:tblGrid>
      <w:tr w:rsidR="00EE7B06" w:rsidRPr="00EE7B06" w:rsidTr="00EE7B06">
        <w:trPr>
          <w:trHeight w:val="8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Наименование разделов, тем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Основные виды деятельности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УУД</w:t>
            </w:r>
          </w:p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</w:tr>
      <w:tr w:rsidR="00EE7B06" w:rsidRPr="00EE7B06" w:rsidTr="00EE7B06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Предметные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Личностные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E7B06">
              <w:rPr>
                <w:rFonts w:eastAsia="Calibri"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6214C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6214C">
              <w:rPr>
                <w:rFonts w:eastAsia="Calibri"/>
                <w:sz w:val="24"/>
                <w:szCs w:val="24"/>
                <w:lang w:eastAsia="en-US"/>
              </w:rPr>
              <w:t>Материалы и их свойства. Экскурсия.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Наблюдение за окружающим миром и материалами, которые нас окружают.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Получение знаний о гармонии предметов и окружающей среды. Знание названия и свойства материалов, которые учащиеся используют в своей работе.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Объяснять свои чувства и ощущения от восприятия объектов природы, результатов трудовой деятельности человека-мастера.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Называть используемые для рукотворной деятельности материалы. Уметь вести небольшой познавательный диалог по теме урока.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Изделия из природного материала. Аппликация «Давай дружить».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Получение знаний об элементарных общих правилах создания рукотворного мира.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Получение представлений о прочности, удобстве, эстетической выразительности, динамики.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Положительно относиться к труду людей ремесленных профессий.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Наблюдать конструкции и образы объектов природы, результаты творчества мастеров родного края. Определять в диалоге с учителем успешность выполнения своего задания.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Разные материалы – разные свойства. «Чайная посуда».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Самостоятельный отбор материалов и инструментов для работы.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названий и свойств материалов, которые используются в своей работе.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Объяснять свои ощущения от восприятия объектов, результатов трудовой деятельности человека-мастера.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Понимать особенности декоративно-прикладных изделий. Умение слушать учителя и одноклассников, высказывать свое мнение.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Инструменты – помощники. «Пирожные к чаю».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Формирование знания некоторых особенностей применения инструментов и правил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безопасной работы с ними, знания названий, устройства и назначения чертежных инструментов.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Знание названий, устройства и назначения основных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характеристик простейшего чертежа и эскиза и их различие.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Понимать исторические традиции ремесел.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Умение участвовать в диалоге, высказывать свое мнение.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Учиться понимать необходимость использования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пробно-поисковых практических упражнений для открытия нового знания.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Каждому делу – свои инструменты. «Образы природы».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Формирование способности справляться с доступными практическими заданиями с опорой на образец и инструкционную карту.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Получение знаний (на уровне представлений) о профессиях мастеров родного края.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Уважительно относиться к результатам труда мастеров. Воспитание и развитие внимательного и доброжелательного отношения к сверстникам.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Находить необходимую информацию в учебнике, в предложенных учителем словарях и энциклопедиях. Уметь слушать учителя и одноклассников.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Симметрично – несимметрично.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Получение знаний об обобщенных названиях технологических операций: разметка, получение деталей из заготовки, сборка изделия, отделка.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выполнять экономную разметку с помощью чертежных инструментов с опорой на простейший чертеж (эскиз).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Уважительно относиться к чужому мнению. Умение участвовать в диалоге, сотрудничать в паре. Воспитание и развитие внимательности и доброжелательности.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Учиться предлагать конструкторско-технологические приемы и способы выполнения отдельных этапов изготовления изделий. С помощью учителя определять цель деятельности на уроке.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Определение симметрии в предметах. «Композиция из симметричных деталей».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Развитие умения решать несложные конструкторско-технологические задачи, умения читать простейшие чертежи.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о существовании гармонии предметов, умение оформлять изделия, соединять детали.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Объяснять свои чувства и ощущения от восприятия результатов трудовой деятельности человека-мастера.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Размечаем быстро и экономно.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Изготовление квадратных деталей. Панно из круглых деталей «Слон», «Лягушка».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Формирование умения готовить рабочее место в соответствии с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видом деятельности, поддерживать порядок. Практическая работа по разметке деталей.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Знание названий, устройства и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назначения основных характеристик простейшего чертежа и эскиза и их различие.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Воспитание и развитие готовности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прийти на помощь. Умение участвовать в диалоге, высказывать свое мнение.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С помощью учителя исследовать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конструкторско-технологические и декоративно-художественные особенности объектов.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Способы соединения деталей. «Открытка с сюрпризом».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Формирование знаний о неподвижном и подвижном способе соединения деталей. Развитие умения определять способ соединения деталей.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убирать рабочее место, умение выделять, называть, применять полученные общие правила создания рукотворного мира в своей деятельности.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и развитие заботливости, умение сотрудничать в малых группах, положительно относиться к труду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 помощью учителя искать целесообразные способы решения задач из числа освоенных. Вступать в беседу и обсуждение на уроке.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Собираем изделие. «Игрушки – подвески».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Самостоятельно выполнять в предложенных ситуациях доступные задания с опорой на инструкционную карту, соблюдать общие правила поведения.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самостоятельно выполнять в предложенных ситуациях доступные задания.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участвовать в диалоге, высказывать свое мнение.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Учиться выполнять предлагаемые задания в паре, группе. Самостоятельно делать простейшие выводы и обобщения.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Украшаем изделие. «Подносы».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Применение освоенных знаний и практических умений в самостоятельной практической деятельности.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Знание о гармонии предметов и окружающей среды.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и развитие заботливости, умение сотрудничать в малых группах, положительно относиться к труду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Называть используемые для рукотворной деятельности материалы. Уметь вести небольшой познавательный диалог по теме урока.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Линейка-труженица. Практическая работа. Линии, виды линий.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E7B06">
              <w:rPr>
                <w:rFonts w:eastAsia="Calibri"/>
                <w:sz w:val="24"/>
                <w:szCs w:val="24"/>
                <w:lang w:eastAsia="en-US"/>
              </w:rPr>
              <w:t>Развитие умения вычерчивать различные линии в рабочей тетради и на нелинованной бумаге).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Знание названий, устройства и назначения чертежных инструментов и приемов построения прямоугольника и окружности с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помощью контрольно-измерительных инструментов.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Умение участвовать в диалоге, высказывать свое мнение, сотрудничать в совместном решении проблемы,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искать нужную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Наблюдать конструкции и образы объектов природы, результаты творчества мастеров родного края.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Работа с линейкой (проведение линий, соединение точек). Складывание бумаги по чертежу.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Развитие практических навыков работы с чертежными инструментами.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обобщённых названий технологических операций: разметка, получение деталей из заготовки, сборка изделия, отделка.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участвовать в диалоге, высказывать свое мнение. Умение сотрудничать в совместном решении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Понимать особенности декоративно-прикладных изделий. Уметь слушать учителя и одноклассников, работать по составленному совместно с учителем плану.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Работа с линейкой (построение отрезков заданной длины, измерение длин сторон фигур).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Закрепление знаний о линиях чертежа и приемах построения прямоугольника и окружности с помощью контрольно-измерительных инструментов.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линии чертежа (линия контура, надреза, линия выносная и размерная, линия сгиба).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сотрудничать в малых группах, положительно относиться к труду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Учиться понимать необходимость использования пробно-поисковых практических упражнений для открытия нового знания.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Чертежи и эскизы. Определение чертежей и эскизов. «Поздравительная открытка».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Формирование знаний основных характеристик простейшего чертежа и эскиза и их различия, развитие умения  читать простейшие чертежи.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Знание основных характеристик простейшего чертежа и эскиза и их различия.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Умения участвовать в диалоге, искать нужную информацию, объяснять свои ощущения от восприятия результатов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Находить необходимую информацию в учебнике, в предложенных учителем словарях и энциклопедиях.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Выставка изделий (в том числе, демонстрация учителем с участием учащихся готовых материалов на цифровых носителях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изученным темам).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E7B06">
              <w:rPr>
                <w:rFonts w:eastAsia="Calibri"/>
                <w:sz w:val="24"/>
                <w:szCs w:val="24"/>
                <w:lang w:eastAsia="en-US"/>
              </w:rPr>
              <w:t>Презентация детьми своих лучших работы, выполненных на уроках технологии и в проектной деятельности.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Знание о существовании гармонии предметов с окружающим миром. Знание назначения персонального компьютера,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некоторых его возможностей в учебном процессе.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Воспитание уважительного отношения к культуре всех народов. Умение участвовать в диалоге,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высказывать свое мнение.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Понимать особенности декоративно-прикладных изделий. Уметь вести небольшой познавательный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диалог по теме урока, коллективно анализировать изделия.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17.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Образцы тканей из растительного сырья (хлопок, лен). «Помпон».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Практическая работа по выявлению свой</w:t>
            </w:r>
            <w:proofErr w:type="gramStart"/>
            <w:r w:rsidRPr="00EE7B06">
              <w:rPr>
                <w:rFonts w:eastAsia="Calibri"/>
                <w:sz w:val="24"/>
                <w:szCs w:val="24"/>
                <w:lang w:eastAsia="en-US"/>
              </w:rPr>
              <w:t>ств пр</w:t>
            </w:r>
            <w:proofErr w:type="gramEnd"/>
            <w:r w:rsidRPr="00EE7B06">
              <w:rPr>
                <w:rFonts w:eastAsia="Calibri"/>
                <w:sz w:val="24"/>
                <w:szCs w:val="24"/>
                <w:lang w:eastAsia="en-US"/>
              </w:rPr>
              <w:t>яжи и изготовления помпона.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происхождения натуральных тканей и их видов.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и развитие чуткости, доброжелательности и уверенности в себе.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Сравнивать конструктивные и декоративные особенности предметов, осуществлять контроль точности выполнения операций.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Образцы тканей из животного сырья (шерсть, шелк). «Игрушка из помпона».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Формирование знаний нескольких профессий мастеров родного края.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происхождения некоторых видов натуральных тканей и их видов.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совместно решать проблемы, искать нужную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Исследовать конструкторско-технологические и декоративно-художественные особенности объектов.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Изготовление лекала. Разметка деталей. Выкройка деталей из футляра.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Создание разметки, выкройки футляра.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названия, устройства и назначения чертежных инструментов.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сотрудничать в малых группах, положительность относиться к труду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Искать целесообразные способы решения задач из числа освоенных.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Изготовление футляра.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Практическая работа по оформлению футляра.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некоторых характерных особенностей изученных видов декоративно-прикладного искусства.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готовности прийти на помощь, умение сотрудничать в совместном решении проблемы, искать нужную информацию и перерабатывать ее.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Учиться выполнять предлагаемые задания в паре, самостоятельно делать простейшие выводы и обобщения. Определять самостоятельно цель деятельности.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Что любят и что не любят растения.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Осознание некоторых особенностей жизнедеятельности растений и формирование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умений ухаживать за некоторыми комнатными растениями.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Знание некоторых особенностей жизнедеятельности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растений.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Умение соотносить информацию с имеющимися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знаниями. Воспитание заботливости.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Называть используемые для рукотворной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деятельности материалы, учиться </w:t>
            </w:r>
            <w:proofErr w:type="gramStart"/>
            <w:r w:rsidRPr="00EE7B06">
              <w:rPr>
                <w:rFonts w:eastAsia="Calibri"/>
                <w:sz w:val="24"/>
                <w:szCs w:val="24"/>
                <w:lang w:eastAsia="en-US"/>
              </w:rPr>
              <w:t>коллективно</w:t>
            </w:r>
            <w:proofErr w:type="gramEnd"/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 анализировать изделия.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22.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Практическая работа (наблюдение за влиянием освещенности, температуры, влаги).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Практическая работа по наблюдению за влиянием освещённости, температуры и влаги на развитие растения.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самостоятельно отбирать инструменты для работы.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толерантности, умения сотрудничать в совместном решении проблемы.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Наблюдать конструкции и образы объектов природы и окружающей действительности, определять успешность выполнения задания.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Как вырастить растение.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Наблюдение за развитием растений с применением переносной лаборатории.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некоторых особенностей жизнедеятельности растений.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трудолюбия, умения сотрудничать, искать нужную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Работать по составленному совместно с учителем плану, используя необходимые дидактические условия.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Как размножаются растения.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Практическая работа по размножению растений в переносной лаборатории.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некоторых особенностей жизнедеятельности растений.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трудолюбия, умения сотрудничать, искать нужную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Уход за комнатными растениями.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Обобщение, закрепление умений и применение знаний по уходу за комнатными растениями.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некоторых особенностей жизнедеятельности растений, умение ухаживать за ними.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Воспитание </w:t>
            </w:r>
            <w:proofErr w:type="spellStart"/>
            <w:r w:rsidRPr="00EE7B06">
              <w:rPr>
                <w:rFonts w:eastAsia="Calibri"/>
                <w:sz w:val="24"/>
                <w:szCs w:val="24"/>
                <w:lang w:eastAsia="en-US"/>
              </w:rPr>
              <w:t>эмпатии</w:t>
            </w:r>
            <w:proofErr w:type="spellEnd"/>
            <w:r w:rsidRPr="00EE7B06">
              <w:rPr>
                <w:rFonts w:eastAsia="Calibri"/>
                <w:sz w:val="24"/>
                <w:szCs w:val="24"/>
                <w:lang w:eastAsia="en-US"/>
              </w:rPr>
              <w:t>, самостоятельности, ответственности, умение сотрудничать.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Находить необходимую информацию в учебнике и словарях, энциклопедиях.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Делаем макеты. Автомобиль.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Конструирование и моделирование изделий из различных материалов по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модели, простейшему чертежу.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Умение конструировать изделия по чертежу,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знание отличий макеты от модели, обобщение технологических операций.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Умение соотносить информацию с имеющимися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знаниями. Умение участвовать в диалогах.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Учиться планировать практическую деятельность на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уроке.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27.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Делаем макеты. Самолет.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Осознание подвижного и неподвижного способов соединения деталей, формирование умения определять способ соединения.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конструировать изделия, определять способ соединения деталей, умение решать несложные конструкторские задачи.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Уметь сотрудничать в малых группах, положительно относиться к труду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Осуществлять контроль точности выполнения операций (с помощью шаблонов неправильной формы, чертежных инструментов).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Делаем макеты. Лодочка.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Формирование умения конструировать и моделировать изделия из различных материалов.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конструировать изделия по чертежу, знание отличий макеты от модели, обобщение технологических операций.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соотносить информацию с имеющимися знаниями. Умение участвовать в диалогах.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Учиться планировать практическую деятельность на уроке.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Мини-проект «Улицы моего города».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Формирование умения решать несложные конструкторско-технологические задачи.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определять способ соединения деталей и выполнять подвижное и неподвижное соединения разными способами.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готовности прийти на помощь, умение сотрудничать в совместном решении проблемы, искать нужную информацию и перерабатывать ее.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Учиться выполнять предлагаемые задания в паре, самостоятельно делать простейшие выводы и обобщения. Определять самостоятельно цель деятельности.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Мини-проект «Праздник авиации».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Осознание подвижного и неподвижного способов соединения деталей, формирование умения определять способ соединения.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Умение конструировать изделия, определять способ соединения деталей, умение решать несложные конструкторские </w:t>
            </w: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задачи.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Уметь сотрудничать в малых группах, положительно относиться к труду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Осуществлять контроль точности выполнения операций (с помощью шаблонов неправильной формы, чертежных инструментов).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Мини-проект «Наш флот».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Конструирование и моделирование изделий из различных материалов по модели, чертежу или эскизу.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Умение конструировать изделия, определять способ соединения деталей, умение решать несложные конструкторские задачи.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Уметь сотрудничать в малых группах, положительно относиться к труду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Осуществлять контроль точности выполнения операций (с помощью шаблонов неправильной формы, чертежных инструментов).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История приспособления первобытного человека к окружающей среде. Макет «Как жили древние люди».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Формирование знаний названий, свойств материалов, которые учащиеся используют в своей работе.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отличий макета от модели. Знание свойств материалов, которые используются в работе.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уважительного отношения к своему и чужому результату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Учиться понимать необходимость использования пробно-поисковых практических упражнений для открытия нового знания.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Жилище первобытного человека. Изготовление одежды первобытного человека.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Формирование знаний об элементарных правилах создания рукотворного мира.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Знание отличия макета от модели.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Понимать </w:t>
            </w:r>
            <w:proofErr w:type="gramStart"/>
            <w:r w:rsidRPr="00EE7B06">
              <w:rPr>
                <w:rFonts w:eastAsia="Calibri"/>
                <w:sz w:val="24"/>
                <w:szCs w:val="24"/>
                <w:lang w:eastAsia="en-US"/>
              </w:rPr>
              <w:t>исторические</w:t>
            </w:r>
            <w:proofErr w:type="gramEnd"/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7B06">
              <w:rPr>
                <w:rFonts w:eastAsia="Calibri"/>
                <w:sz w:val="24"/>
                <w:szCs w:val="24"/>
                <w:lang w:eastAsia="en-US"/>
              </w:rPr>
              <w:t>традции</w:t>
            </w:r>
            <w:proofErr w:type="spellEnd"/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 ремесел. Уметь сотрудничать в малых группах.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Находить нужную информацию, уметь слушать учителя и одноклассников, высказывать свое мнение.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E7B06" w:rsidRPr="00EE7B06" w:rsidTr="00EE7B0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Выставка изделий (в том числе, демонстрация учителем с участием учащихся готовых материалов на цифровых носителях).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Презентация учениками лучших работ, выполненных в течение года.</w:t>
            </w:r>
          </w:p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 xml:space="preserve">Знание о гармонии предметов и окружающей среды.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Воспитание и развитие заботливости, умение сотрудничать в малых группах, положительно относиться к труду людей.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EE7B06">
              <w:rPr>
                <w:rFonts w:eastAsia="Calibri"/>
                <w:sz w:val="24"/>
                <w:szCs w:val="24"/>
                <w:lang w:eastAsia="en-US"/>
              </w:rPr>
              <w:t>Называть используемые для рукотворной деятельности материалы. Уметь вести небольшой познавательный диалог по теме урока.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06" w:rsidRPr="00EE7B06" w:rsidRDefault="00EE7B06" w:rsidP="00EE7B06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E7B06" w:rsidRDefault="00EE7B06" w:rsidP="00EE7B06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B06" w:rsidRDefault="00EE7B06" w:rsidP="00EE7B06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B06" w:rsidRDefault="00EE7B06" w:rsidP="00EE7B06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2F7" w:rsidRPr="00EE7B06" w:rsidRDefault="00AC72F7" w:rsidP="00EE7B06">
      <w:pPr>
        <w:tabs>
          <w:tab w:val="left" w:pos="6432"/>
        </w:tabs>
        <w:rPr>
          <w:lang w:eastAsia="ru-RU"/>
        </w:rPr>
      </w:pPr>
    </w:p>
    <w:sectPr w:rsidR="00AC72F7" w:rsidRPr="00EE7B06" w:rsidSect="00FA7148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CC3" w:rsidRDefault="001B7CC3" w:rsidP="00EE7B06">
      <w:r>
        <w:separator/>
      </w:r>
    </w:p>
  </w:endnote>
  <w:endnote w:type="continuationSeparator" w:id="1">
    <w:p w:rsidR="001B7CC3" w:rsidRDefault="001B7CC3" w:rsidP="00EE7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CC3" w:rsidRDefault="001B7CC3" w:rsidP="00EE7B06">
      <w:r>
        <w:separator/>
      </w:r>
    </w:p>
  </w:footnote>
  <w:footnote w:type="continuationSeparator" w:id="1">
    <w:p w:rsidR="001B7CC3" w:rsidRDefault="001B7CC3" w:rsidP="00EE7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323B4EA7"/>
    <w:multiLevelType w:val="hybridMultilevel"/>
    <w:tmpl w:val="0772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526"/>
    <w:rsid w:val="00017B33"/>
    <w:rsid w:val="00085CEA"/>
    <w:rsid w:val="00150992"/>
    <w:rsid w:val="001B7CC3"/>
    <w:rsid w:val="001E2793"/>
    <w:rsid w:val="00225526"/>
    <w:rsid w:val="00362C3F"/>
    <w:rsid w:val="00407F71"/>
    <w:rsid w:val="006833E8"/>
    <w:rsid w:val="00857953"/>
    <w:rsid w:val="00A71208"/>
    <w:rsid w:val="00AC72F7"/>
    <w:rsid w:val="00C345BA"/>
    <w:rsid w:val="00D40100"/>
    <w:rsid w:val="00D53D09"/>
    <w:rsid w:val="00DC5D6E"/>
    <w:rsid w:val="00E6214C"/>
    <w:rsid w:val="00E7257A"/>
    <w:rsid w:val="00EE7B06"/>
    <w:rsid w:val="00F3229D"/>
    <w:rsid w:val="00FA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3D0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4">
    <w:name w:val="Содержимое таблицы"/>
    <w:basedOn w:val="a"/>
    <w:rsid w:val="00D53D09"/>
    <w:pPr>
      <w:widowControl w:val="0"/>
      <w:suppressLineNumbers/>
    </w:pPr>
    <w:rPr>
      <w:rFonts w:ascii="Arial" w:eastAsia="Arial Unicode MS" w:hAnsi="Arial" w:cs="Arial"/>
      <w:kern w:val="1"/>
      <w:sz w:val="20"/>
      <w:szCs w:val="24"/>
    </w:rPr>
  </w:style>
  <w:style w:type="paragraph" w:styleId="a5">
    <w:name w:val="List Paragraph"/>
    <w:basedOn w:val="a"/>
    <w:qFormat/>
    <w:rsid w:val="00D53D0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53D09"/>
    <w:pPr>
      <w:autoSpaceDE w:val="0"/>
      <w:spacing w:line="360" w:lineRule="auto"/>
      <w:ind w:firstLine="567"/>
      <w:jc w:val="both"/>
    </w:pPr>
    <w:rPr>
      <w:sz w:val="24"/>
      <w:szCs w:val="24"/>
    </w:rPr>
  </w:style>
  <w:style w:type="table" w:styleId="a6">
    <w:name w:val="Table Grid"/>
    <w:basedOn w:val="a1"/>
    <w:rsid w:val="00F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17B33"/>
    <w:rPr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EE7B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7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7B0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unhideWhenUsed/>
    <w:rsid w:val="00EE7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B06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3D0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a4">
    <w:name w:val="Содержимое таблицы"/>
    <w:basedOn w:val="a"/>
    <w:rsid w:val="00D53D09"/>
    <w:pPr>
      <w:widowControl w:val="0"/>
      <w:suppressLineNumbers/>
    </w:pPr>
    <w:rPr>
      <w:rFonts w:ascii="Arial" w:eastAsia="Arial Unicode MS" w:hAnsi="Arial" w:cs="Arial"/>
      <w:kern w:val="1"/>
      <w:sz w:val="20"/>
      <w:szCs w:val="24"/>
    </w:rPr>
  </w:style>
  <w:style w:type="paragraph" w:styleId="a5">
    <w:name w:val="List Paragraph"/>
    <w:basedOn w:val="a"/>
    <w:qFormat/>
    <w:rsid w:val="00D53D09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53D09"/>
    <w:pPr>
      <w:autoSpaceDE w:val="0"/>
      <w:spacing w:line="360" w:lineRule="auto"/>
      <w:ind w:firstLine="567"/>
      <w:jc w:val="both"/>
    </w:pPr>
    <w:rPr>
      <w:sz w:val="24"/>
      <w:szCs w:val="24"/>
      <w:lang w:val="x-none"/>
    </w:rPr>
  </w:style>
  <w:style w:type="table" w:styleId="a6">
    <w:name w:val="Table Grid"/>
    <w:basedOn w:val="a1"/>
    <w:rsid w:val="00F32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17B33"/>
    <w:rPr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EE7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7B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7B0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footer"/>
    <w:basedOn w:val="a"/>
    <w:link w:val="ab"/>
    <w:uiPriority w:val="99"/>
    <w:unhideWhenUsed/>
    <w:rsid w:val="00EE7B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E7B06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E1F0-3A53-40F8-B93D-2E7B6EFF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15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Олька</cp:lastModifiedBy>
  <cp:revision>13</cp:revision>
  <cp:lastPrinted>2016-09-24T09:37:00Z</cp:lastPrinted>
  <dcterms:created xsi:type="dcterms:W3CDTF">2016-08-24T11:38:00Z</dcterms:created>
  <dcterms:modified xsi:type="dcterms:W3CDTF">2017-09-11T19:10:00Z</dcterms:modified>
</cp:coreProperties>
</file>